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4FB771D2" w:rsidR="00623156" w:rsidRPr="00950DA6" w:rsidRDefault="0088706F">
      <w:pPr>
        <w:rPr>
          <w:rFonts w:ascii="Arial" w:hAnsi="Arial" w:cs="Arial"/>
        </w:rPr>
      </w:pPr>
      <w:r w:rsidRPr="00950DA6">
        <w:rPr>
          <w:rFonts w:ascii="Arial" w:hAnsi="Arial" w:cs="Arial"/>
        </w:rPr>
        <w:t xml:space="preserve">Minutes of </w:t>
      </w:r>
      <w:r w:rsidR="00813552">
        <w:rPr>
          <w:rFonts w:ascii="Arial" w:hAnsi="Arial" w:cs="Arial"/>
        </w:rPr>
        <w:t>the Annual Statutory</w:t>
      </w:r>
      <w:r w:rsidRPr="00950DA6">
        <w:rPr>
          <w:rFonts w:ascii="Arial" w:hAnsi="Arial" w:cs="Arial"/>
        </w:rPr>
        <w:t xml:space="preserve"> meeting of Heybridge Basin Parish Council held on Tuesday</w:t>
      </w:r>
      <w:r w:rsidR="007A2908" w:rsidRPr="00950DA6">
        <w:rPr>
          <w:rFonts w:ascii="Arial" w:hAnsi="Arial" w:cs="Arial"/>
        </w:rPr>
        <w:t xml:space="preserve"> </w:t>
      </w:r>
      <w:r w:rsidR="00935F0C">
        <w:rPr>
          <w:rFonts w:ascii="Arial" w:hAnsi="Arial" w:cs="Arial"/>
        </w:rPr>
        <w:t>2</w:t>
      </w:r>
      <w:r w:rsidR="00813552">
        <w:rPr>
          <w:rFonts w:ascii="Arial" w:hAnsi="Arial" w:cs="Arial"/>
        </w:rPr>
        <w:t>4</w:t>
      </w:r>
      <w:r w:rsidR="00813552" w:rsidRPr="00813552">
        <w:rPr>
          <w:rFonts w:ascii="Arial" w:hAnsi="Arial" w:cs="Arial"/>
          <w:vertAlign w:val="superscript"/>
        </w:rPr>
        <w:t>th</w:t>
      </w:r>
      <w:r w:rsidR="00813552">
        <w:rPr>
          <w:rFonts w:ascii="Arial" w:hAnsi="Arial" w:cs="Arial"/>
        </w:rPr>
        <w:t xml:space="preserve"> May</w:t>
      </w:r>
      <w:r w:rsidR="006D18AB" w:rsidRPr="00950DA6">
        <w:rPr>
          <w:rFonts w:ascii="Arial" w:hAnsi="Arial" w:cs="Arial"/>
        </w:rPr>
        <w:t xml:space="preserve"> 2022</w:t>
      </w:r>
      <w:r w:rsidRPr="00950DA6">
        <w:rPr>
          <w:rFonts w:ascii="Arial" w:hAnsi="Arial" w:cs="Arial"/>
        </w:rPr>
        <w:t xml:space="preserve"> at 7.</w:t>
      </w:r>
      <w:r w:rsidR="00935F0C">
        <w:rPr>
          <w:rFonts w:ascii="Arial" w:hAnsi="Arial" w:cs="Arial"/>
        </w:rPr>
        <w:t>0</w:t>
      </w:r>
      <w:r w:rsidRPr="00950DA6">
        <w:rPr>
          <w:rFonts w:ascii="Arial" w:hAnsi="Arial" w:cs="Arial"/>
        </w:rPr>
        <w:t>0pm</w:t>
      </w:r>
    </w:p>
    <w:p w14:paraId="6FB1DB0D" w14:textId="457DA50B" w:rsidR="00623156" w:rsidRPr="00950DA6" w:rsidRDefault="00623156">
      <w:pPr>
        <w:rPr>
          <w:rFonts w:ascii="Arial" w:hAnsi="Arial" w:cs="Arial"/>
        </w:rPr>
      </w:pPr>
    </w:p>
    <w:p w14:paraId="00317DA7" w14:textId="70D86B10"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w:t>
      </w:r>
      <w:r w:rsidR="00441C0F">
        <w:rPr>
          <w:rFonts w:ascii="Arial" w:hAnsi="Arial" w:cs="Arial"/>
        </w:rPr>
        <w:t>Chair</w:t>
      </w:r>
      <w:r w:rsidR="007A2908" w:rsidRPr="00950DA6">
        <w:rPr>
          <w:rFonts w:ascii="Arial" w:hAnsi="Arial" w:cs="Arial"/>
        </w:rPr>
        <w:t>)</w:t>
      </w:r>
      <w:r w:rsidRPr="00950DA6">
        <w:rPr>
          <w:rFonts w:ascii="Arial" w:hAnsi="Arial" w:cs="Arial"/>
        </w:rPr>
        <w:t>, M</w:t>
      </w:r>
      <w:r w:rsidR="00BD392B" w:rsidRPr="00950DA6">
        <w:rPr>
          <w:rFonts w:ascii="Arial" w:hAnsi="Arial" w:cs="Arial"/>
        </w:rPr>
        <w:t xml:space="preserve">. </w:t>
      </w:r>
      <w:r w:rsidRPr="00950DA6">
        <w:rPr>
          <w:rFonts w:ascii="Arial" w:hAnsi="Arial" w:cs="Arial"/>
        </w:rPr>
        <w:t>Hodges</w:t>
      </w:r>
      <w:r w:rsidR="00813552">
        <w:rPr>
          <w:rFonts w:ascii="Arial" w:hAnsi="Arial" w:cs="Arial"/>
        </w:rPr>
        <w:t xml:space="preserve"> (Vice Chair)</w:t>
      </w:r>
      <w:r w:rsidRPr="00950DA6">
        <w:rPr>
          <w:rFonts w:ascii="Arial" w:hAnsi="Arial" w:cs="Arial"/>
        </w:rPr>
        <w:t>,</w:t>
      </w:r>
      <w:r w:rsidR="00C73A03" w:rsidRPr="00950DA6">
        <w:rPr>
          <w:rFonts w:ascii="Arial" w:hAnsi="Arial" w:cs="Arial"/>
        </w:rPr>
        <w:t xml:space="preserve"> </w:t>
      </w:r>
      <w:r w:rsidR="00FF0347" w:rsidRPr="00950DA6">
        <w:rPr>
          <w:rFonts w:ascii="Arial" w:hAnsi="Arial" w:cs="Arial"/>
        </w:rPr>
        <w:t>L. Schnurr</w:t>
      </w:r>
      <w:r w:rsidR="007A2908" w:rsidRPr="00950DA6">
        <w:rPr>
          <w:rFonts w:ascii="Arial" w:hAnsi="Arial" w:cs="Arial"/>
        </w:rPr>
        <w:t>, C. Edmond</w:t>
      </w:r>
      <w:r w:rsidR="008A1C90" w:rsidRPr="00950DA6">
        <w:rPr>
          <w:rFonts w:ascii="Arial" w:hAnsi="Arial" w:cs="Arial"/>
        </w:rPr>
        <w:t>, B. Heubner</w:t>
      </w:r>
      <w:r w:rsidR="00813552">
        <w:rPr>
          <w:rFonts w:ascii="Arial" w:hAnsi="Arial" w:cs="Arial"/>
        </w:rPr>
        <w:t>, G. Howat</w:t>
      </w:r>
    </w:p>
    <w:p w14:paraId="4BF0232F" w14:textId="5682AD38" w:rsidR="0088706F" w:rsidRPr="00950DA6" w:rsidRDefault="0088706F">
      <w:pPr>
        <w:rPr>
          <w:rFonts w:ascii="Arial" w:hAnsi="Arial" w:cs="Arial"/>
        </w:rPr>
      </w:pPr>
    </w:p>
    <w:p w14:paraId="7AF06706" w14:textId="3990404C"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6D18AB" w:rsidRPr="00950DA6">
        <w:rPr>
          <w:rFonts w:ascii="Arial" w:hAnsi="Arial" w:cs="Arial"/>
        </w:rPr>
        <w:t xml:space="preserve">, </w:t>
      </w:r>
      <w:r w:rsidR="008A1C90" w:rsidRPr="00950DA6">
        <w:rPr>
          <w:rFonts w:ascii="Arial" w:hAnsi="Arial" w:cs="Arial"/>
        </w:rPr>
        <w:t>District Cllr A. Beale</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18B00743" w14:textId="341353AE" w:rsidR="008A1C90" w:rsidRPr="00950DA6" w:rsidRDefault="008A1C90" w:rsidP="00702EF2">
      <w:pPr>
        <w:rPr>
          <w:rFonts w:ascii="Arial" w:hAnsi="Arial" w:cs="Arial"/>
        </w:rPr>
      </w:pPr>
    </w:p>
    <w:p w14:paraId="7242AC0F" w14:textId="7DF6628F" w:rsidR="00813552" w:rsidRPr="00F446E0" w:rsidRDefault="00F446E0" w:rsidP="00F446E0">
      <w:pPr>
        <w:tabs>
          <w:tab w:val="left" w:pos="785"/>
        </w:tabs>
        <w:rPr>
          <w:rFonts w:ascii="Arial" w:eastAsia="Times New Roman" w:hAnsi="Arial" w:cs="Arial"/>
          <w:b/>
          <w:bCs/>
        </w:rPr>
      </w:pPr>
      <w:r>
        <w:rPr>
          <w:rFonts w:ascii="Arial" w:eastAsia="Times New Roman" w:hAnsi="Arial" w:cs="Arial"/>
          <w:b/>
          <w:bCs/>
        </w:rPr>
        <w:t>22/1</w:t>
      </w:r>
      <w:r>
        <w:rPr>
          <w:rFonts w:ascii="Arial" w:eastAsia="Times New Roman" w:hAnsi="Arial" w:cs="Arial"/>
          <w:b/>
          <w:bCs/>
        </w:rPr>
        <w:tab/>
      </w:r>
      <w:r w:rsidR="00813552" w:rsidRPr="00F446E0">
        <w:rPr>
          <w:rFonts w:ascii="Arial" w:eastAsia="Times New Roman" w:hAnsi="Arial" w:cs="Arial"/>
          <w:b/>
          <w:bCs/>
        </w:rPr>
        <w:t>Election of Chairman</w:t>
      </w:r>
      <w:r w:rsidRPr="00F446E0">
        <w:rPr>
          <w:rFonts w:ascii="Arial" w:eastAsia="Times New Roman" w:hAnsi="Arial" w:cs="Arial"/>
          <w:b/>
          <w:bCs/>
        </w:rPr>
        <w:tab/>
      </w:r>
    </w:p>
    <w:p w14:paraId="02CFB044" w14:textId="6FB77CFB" w:rsidR="00813552" w:rsidRDefault="00813552" w:rsidP="0036113D">
      <w:pPr>
        <w:pStyle w:val="ListParagraph"/>
        <w:numPr>
          <w:ilvl w:val="0"/>
          <w:numId w:val="6"/>
        </w:numPr>
        <w:tabs>
          <w:tab w:val="left" w:pos="785"/>
        </w:tabs>
        <w:rPr>
          <w:rFonts w:ascii="Arial" w:eastAsia="Times New Roman" w:hAnsi="Arial" w:cs="Arial"/>
        </w:rPr>
      </w:pPr>
      <w:r w:rsidRPr="00032354">
        <w:rPr>
          <w:rFonts w:ascii="Arial" w:eastAsia="Times New Roman" w:hAnsi="Arial" w:cs="Arial"/>
        </w:rPr>
        <w:t>To elect a chairman for the forthcoming year and to receive a signed Declaration of Acceptance of Office.</w:t>
      </w:r>
    </w:p>
    <w:p w14:paraId="6D428D83" w14:textId="1351AB41" w:rsidR="00813552" w:rsidRDefault="00813552" w:rsidP="00813552">
      <w:pPr>
        <w:pStyle w:val="ListParagraph"/>
        <w:tabs>
          <w:tab w:val="left" w:pos="785"/>
        </w:tabs>
        <w:ind w:left="785"/>
        <w:rPr>
          <w:rFonts w:ascii="Arial" w:eastAsia="Times New Roman" w:hAnsi="Arial" w:cs="Arial"/>
        </w:rPr>
      </w:pPr>
      <w:r>
        <w:rPr>
          <w:rFonts w:ascii="Arial" w:eastAsia="Times New Roman" w:hAnsi="Arial" w:cs="Arial"/>
        </w:rPr>
        <w:t xml:space="preserve">Nominations for Cllr Sjollema, Cllr Hodges and Cllr Heubner were approved. Cllr Sjollema received 3 votes for, and 3 against. Cllr Hodges received </w:t>
      </w:r>
      <w:r w:rsidR="0044516D">
        <w:rPr>
          <w:rFonts w:ascii="Arial" w:eastAsia="Times New Roman" w:hAnsi="Arial" w:cs="Arial"/>
        </w:rPr>
        <w:t xml:space="preserve">3 votes for, 2 against and Cllr Howat abstained from voting. There were no votes for Cllr Heubner. </w:t>
      </w:r>
    </w:p>
    <w:p w14:paraId="3F23A6CB" w14:textId="55C28CD7" w:rsidR="00FE326C" w:rsidRDefault="00FE326C" w:rsidP="00813552">
      <w:pPr>
        <w:pStyle w:val="ListParagraph"/>
        <w:tabs>
          <w:tab w:val="left" w:pos="785"/>
        </w:tabs>
        <w:ind w:left="785"/>
        <w:rPr>
          <w:rFonts w:ascii="Arial" w:eastAsia="Times New Roman" w:hAnsi="Arial" w:cs="Arial"/>
        </w:rPr>
      </w:pPr>
    </w:p>
    <w:p w14:paraId="23A1FECE" w14:textId="267AC1C3" w:rsidR="00FE326C" w:rsidRDefault="00FE326C" w:rsidP="00813552">
      <w:pPr>
        <w:pStyle w:val="ListParagraph"/>
        <w:tabs>
          <w:tab w:val="left" w:pos="785"/>
        </w:tabs>
        <w:ind w:left="785"/>
        <w:rPr>
          <w:rFonts w:ascii="Arial" w:eastAsia="Times New Roman" w:hAnsi="Arial" w:cs="Arial"/>
        </w:rPr>
      </w:pPr>
      <w:r>
        <w:rPr>
          <w:rFonts w:ascii="Arial" w:eastAsia="Times New Roman" w:hAnsi="Arial" w:cs="Arial"/>
        </w:rPr>
        <w:t xml:space="preserve">Cllr Sjollema received 3 votes for, and 3 against. Cllr Hodges received 3 votes for, and 3 against. Cllr Sjollema as current chair had a casting </w:t>
      </w:r>
      <w:r w:rsidR="00245F63">
        <w:rPr>
          <w:rFonts w:ascii="Arial" w:eastAsia="Times New Roman" w:hAnsi="Arial" w:cs="Arial"/>
        </w:rPr>
        <w:t>vote and</w:t>
      </w:r>
      <w:r>
        <w:rPr>
          <w:rFonts w:ascii="Arial" w:eastAsia="Times New Roman" w:hAnsi="Arial" w:cs="Arial"/>
        </w:rPr>
        <w:t xml:space="preserve"> voted for herself. </w:t>
      </w:r>
    </w:p>
    <w:p w14:paraId="6B199546" w14:textId="4F80957D" w:rsidR="00FE326C" w:rsidRDefault="00FE326C" w:rsidP="00813552">
      <w:pPr>
        <w:pStyle w:val="ListParagraph"/>
        <w:tabs>
          <w:tab w:val="left" w:pos="785"/>
        </w:tabs>
        <w:ind w:left="785"/>
        <w:rPr>
          <w:rFonts w:ascii="Arial" w:eastAsia="Times New Roman" w:hAnsi="Arial" w:cs="Arial"/>
        </w:rPr>
      </w:pPr>
    </w:p>
    <w:p w14:paraId="12F3CE61" w14:textId="4F5648C0" w:rsidR="00FE326C" w:rsidRPr="00FE326C" w:rsidRDefault="00FE326C" w:rsidP="00813552">
      <w:pPr>
        <w:pStyle w:val="ListParagraph"/>
        <w:tabs>
          <w:tab w:val="left" w:pos="785"/>
        </w:tabs>
        <w:ind w:left="785"/>
        <w:rPr>
          <w:rFonts w:ascii="Arial" w:eastAsia="Times New Roman" w:hAnsi="Arial" w:cs="Arial"/>
          <w:b/>
          <w:bCs/>
        </w:rPr>
      </w:pPr>
      <w:r w:rsidRPr="00FE326C">
        <w:rPr>
          <w:rFonts w:ascii="Arial" w:eastAsia="Times New Roman" w:hAnsi="Arial" w:cs="Arial"/>
          <w:b/>
          <w:bCs/>
        </w:rPr>
        <w:t xml:space="preserve">Cllr Sjollema was declared Chair of Heybridge Basin Parish Council for the ensuing municipal year and the signed Declaration of Acceptance of Office was received. </w:t>
      </w:r>
    </w:p>
    <w:p w14:paraId="74A9DB12" w14:textId="77777777" w:rsidR="00813552" w:rsidRPr="00032354" w:rsidRDefault="00813552" w:rsidP="00813552">
      <w:pPr>
        <w:tabs>
          <w:tab w:val="left" w:pos="785"/>
        </w:tabs>
        <w:rPr>
          <w:rFonts w:ascii="Arial" w:eastAsia="Times New Roman" w:hAnsi="Arial" w:cs="Arial"/>
        </w:rPr>
      </w:pPr>
    </w:p>
    <w:p w14:paraId="33462E7D" w14:textId="5892B9FC" w:rsidR="00813552" w:rsidRPr="00F446E0" w:rsidRDefault="00F446E0" w:rsidP="00F446E0">
      <w:pPr>
        <w:tabs>
          <w:tab w:val="left" w:pos="785"/>
        </w:tabs>
        <w:rPr>
          <w:rFonts w:ascii="Arial" w:eastAsia="Times New Roman" w:hAnsi="Arial" w:cs="Arial"/>
          <w:b/>
          <w:bCs/>
        </w:rPr>
      </w:pPr>
      <w:r>
        <w:rPr>
          <w:rFonts w:ascii="Arial" w:eastAsia="Times New Roman" w:hAnsi="Arial" w:cs="Arial"/>
          <w:b/>
          <w:bCs/>
        </w:rPr>
        <w:t>22/2</w:t>
      </w:r>
      <w:r>
        <w:rPr>
          <w:rFonts w:ascii="Arial" w:eastAsia="Times New Roman" w:hAnsi="Arial" w:cs="Arial"/>
          <w:b/>
          <w:bCs/>
        </w:rPr>
        <w:tab/>
      </w:r>
      <w:r w:rsidR="00813552" w:rsidRPr="00F446E0">
        <w:rPr>
          <w:rFonts w:ascii="Arial" w:eastAsia="Times New Roman" w:hAnsi="Arial" w:cs="Arial"/>
          <w:b/>
          <w:bCs/>
        </w:rPr>
        <w:t>Election of Vice Chairman</w:t>
      </w:r>
    </w:p>
    <w:p w14:paraId="26724003" w14:textId="2721C0E1" w:rsidR="00813552" w:rsidRDefault="00813552" w:rsidP="0036113D">
      <w:pPr>
        <w:pStyle w:val="ListParagraph"/>
        <w:numPr>
          <w:ilvl w:val="0"/>
          <w:numId w:val="7"/>
        </w:numPr>
        <w:tabs>
          <w:tab w:val="left" w:pos="785"/>
        </w:tabs>
        <w:rPr>
          <w:rFonts w:ascii="Arial" w:eastAsia="Times New Roman" w:hAnsi="Arial" w:cs="Arial"/>
        </w:rPr>
      </w:pPr>
      <w:r w:rsidRPr="00032354">
        <w:rPr>
          <w:rFonts w:ascii="Arial" w:eastAsia="Times New Roman" w:hAnsi="Arial" w:cs="Arial"/>
        </w:rPr>
        <w:t>To elect a Vice Chairman for the forthcoming year and to receive a signed Declaration of Acceptance of Office.</w:t>
      </w:r>
    </w:p>
    <w:p w14:paraId="54F149EF" w14:textId="6C7368D6" w:rsidR="00245F63" w:rsidRDefault="00245F63" w:rsidP="00245F63">
      <w:pPr>
        <w:pStyle w:val="ListParagraph"/>
        <w:tabs>
          <w:tab w:val="left" w:pos="785"/>
        </w:tabs>
        <w:ind w:left="785"/>
        <w:rPr>
          <w:rFonts w:ascii="Arial" w:eastAsia="Times New Roman" w:hAnsi="Arial" w:cs="Arial"/>
        </w:rPr>
      </w:pPr>
      <w:r>
        <w:rPr>
          <w:rFonts w:ascii="Arial" w:eastAsia="Times New Roman" w:hAnsi="Arial" w:cs="Arial"/>
        </w:rPr>
        <w:t>Nominations for Cllr Edmon</w:t>
      </w:r>
      <w:r w:rsidR="008F54EE">
        <w:rPr>
          <w:rFonts w:ascii="Arial" w:eastAsia="Times New Roman" w:hAnsi="Arial" w:cs="Arial"/>
        </w:rPr>
        <w:t>d</w:t>
      </w:r>
      <w:r>
        <w:rPr>
          <w:rFonts w:ascii="Arial" w:eastAsia="Times New Roman" w:hAnsi="Arial" w:cs="Arial"/>
        </w:rPr>
        <w:t xml:space="preserve"> and Cllr Hodges were approved. Cllr Edmond received 3 for, and 3 against. Cllr Hodges received 3 for, and 3 against. </w:t>
      </w:r>
    </w:p>
    <w:p w14:paraId="0D305AA5" w14:textId="13121BC0" w:rsidR="00245F63" w:rsidRDefault="00245F63" w:rsidP="00245F63">
      <w:pPr>
        <w:pStyle w:val="ListParagraph"/>
        <w:tabs>
          <w:tab w:val="left" w:pos="785"/>
        </w:tabs>
        <w:ind w:left="785"/>
        <w:rPr>
          <w:rFonts w:ascii="Arial" w:eastAsia="Times New Roman" w:hAnsi="Arial" w:cs="Arial"/>
        </w:rPr>
      </w:pPr>
    </w:p>
    <w:p w14:paraId="38BF43E1" w14:textId="02E9A5FC" w:rsidR="00245F63" w:rsidRDefault="00245F63" w:rsidP="00245F63">
      <w:pPr>
        <w:pStyle w:val="ListParagraph"/>
        <w:tabs>
          <w:tab w:val="left" w:pos="785"/>
        </w:tabs>
        <w:ind w:left="785"/>
        <w:rPr>
          <w:rFonts w:ascii="Arial" w:eastAsia="Times New Roman" w:hAnsi="Arial" w:cs="Arial"/>
        </w:rPr>
      </w:pPr>
      <w:r>
        <w:rPr>
          <w:rFonts w:ascii="Arial" w:eastAsia="Times New Roman" w:hAnsi="Arial" w:cs="Arial"/>
        </w:rPr>
        <w:t xml:space="preserve">Cllr Edmond received 4 for, and 2 against. </w:t>
      </w:r>
    </w:p>
    <w:p w14:paraId="58915E48" w14:textId="5BDAD0AA" w:rsidR="00245F63" w:rsidRDefault="00245F63" w:rsidP="00245F63">
      <w:pPr>
        <w:pStyle w:val="ListParagraph"/>
        <w:tabs>
          <w:tab w:val="left" w:pos="785"/>
        </w:tabs>
        <w:ind w:left="785"/>
        <w:rPr>
          <w:rFonts w:ascii="Arial" w:eastAsia="Times New Roman" w:hAnsi="Arial" w:cs="Arial"/>
        </w:rPr>
      </w:pPr>
    </w:p>
    <w:p w14:paraId="05ECB1A9" w14:textId="032A4AE4" w:rsidR="00245F63" w:rsidRDefault="00245F63" w:rsidP="00245F63">
      <w:pPr>
        <w:pStyle w:val="ListParagraph"/>
        <w:tabs>
          <w:tab w:val="left" w:pos="785"/>
        </w:tabs>
        <w:ind w:left="785"/>
        <w:rPr>
          <w:rFonts w:ascii="Arial" w:eastAsia="Times New Roman" w:hAnsi="Arial" w:cs="Arial"/>
          <w:b/>
          <w:bCs/>
        </w:rPr>
      </w:pPr>
      <w:r w:rsidRPr="00FE326C">
        <w:rPr>
          <w:rFonts w:ascii="Arial" w:eastAsia="Times New Roman" w:hAnsi="Arial" w:cs="Arial"/>
          <w:b/>
          <w:bCs/>
        </w:rPr>
        <w:t xml:space="preserve">Cllr </w:t>
      </w:r>
      <w:r>
        <w:rPr>
          <w:rFonts w:ascii="Arial" w:eastAsia="Times New Roman" w:hAnsi="Arial" w:cs="Arial"/>
          <w:b/>
          <w:bCs/>
        </w:rPr>
        <w:t>Edmond</w:t>
      </w:r>
      <w:r w:rsidRPr="00FE326C">
        <w:rPr>
          <w:rFonts w:ascii="Arial" w:eastAsia="Times New Roman" w:hAnsi="Arial" w:cs="Arial"/>
          <w:b/>
          <w:bCs/>
        </w:rPr>
        <w:t xml:space="preserve"> was declared </w:t>
      </w:r>
      <w:r>
        <w:rPr>
          <w:rFonts w:ascii="Arial" w:eastAsia="Times New Roman" w:hAnsi="Arial" w:cs="Arial"/>
          <w:b/>
          <w:bCs/>
        </w:rPr>
        <w:t xml:space="preserve">Vice </w:t>
      </w:r>
      <w:r w:rsidRPr="00FE326C">
        <w:rPr>
          <w:rFonts w:ascii="Arial" w:eastAsia="Times New Roman" w:hAnsi="Arial" w:cs="Arial"/>
          <w:b/>
          <w:bCs/>
        </w:rPr>
        <w:t xml:space="preserve">Chair of Heybridge Basin Parish Council for the ensuing municipal year and the signed Declaration of Acceptance of Office was received. </w:t>
      </w:r>
    </w:p>
    <w:p w14:paraId="0887B96A" w14:textId="59E0CDE8" w:rsidR="008F54EE" w:rsidRDefault="008F54EE" w:rsidP="00245F63">
      <w:pPr>
        <w:pStyle w:val="ListParagraph"/>
        <w:tabs>
          <w:tab w:val="left" w:pos="785"/>
        </w:tabs>
        <w:ind w:left="785"/>
        <w:rPr>
          <w:rFonts w:ascii="Arial" w:eastAsia="Times New Roman" w:hAnsi="Arial" w:cs="Arial"/>
          <w:b/>
          <w:bCs/>
        </w:rPr>
      </w:pPr>
    </w:p>
    <w:p w14:paraId="0B6036C2" w14:textId="7B4C022C" w:rsidR="008F54EE" w:rsidRPr="00F446E0" w:rsidRDefault="00F446E0" w:rsidP="00F446E0">
      <w:pPr>
        <w:tabs>
          <w:tab w:val="left" w:pos="785"/>
        </w:tabs>
        <w:ind w:left="785" w:hanging="720"/>
        <w:rPr>
          <w:rFonts w:ascii="Arial" w:eastAsia="Times New Roman" w:hAnsi="Arial" w:cs="Arial"/>
          <w:b/>
          <w:bCs/>
        </w:rPr>
      </w:pPr>
      <w:r>
        <w:rPr>
          <w:rFonts w:ascii="Arial" w:eastAsia="Times New Roman" w:hAnsi="Arial" w:cs="Arial"/>
          <w:b/>
          <w:bCs/>
        </w:rPr>
        <w:t>22/3</w:t>
      </w:r>
      <w:r>
        <w:rPr>
          <w:rFonts w:ascii="Arial" w:eastAsia="Times New Roman" w:hAnsi="Arial" w:cs="Arial"/>
          <w:b/>
          <w:bCs/>
        </w:rPr>
        <w:tab/>
      </w:r>
      <w:r w:rsidR="008F54EE" w:rsidRPr="00F446E0">
        <w:rPr>
          <w:rFonts w:ascii="Arial" w:eastAsia="Times New Roman" w:hAnsi="Arial" w:cs="Arial"/>
          <w:b/>
          <w:bCs/>
        </w:rPr>
        <w:t xml:space="preserve">To receive Declarations of Interest in accordance with the Council’s Code of Conduct </w:t>
      </w:r>
      <w:r>
        <w:rPr>
          <w:rFonts w:ascii="Arial" w:eastAsia="Times New Roman" w:hAnsi="Arial" w:cs="Arial"/>
          <w:b/>
          <w:bCs/>
        </w:rPr>
        <w:t xml:space="preserve">  </w:t>
      </w:r>
      <w:r w:rsidR="008F54EE" w:rsidRPr="00F446E0">
        <w:rPr>
          <w:rFonts w:ascii="Arial" w:eastAsia="Times New Roman" w:hAnsi="Arial" w:cs="Arial"/>
          <w:b/>
          <w:bCs/>
        </w:rPr>
        <w:t>and with section 106 of the Local Government Finance Act 1992.</w:t>
      </w:r>
    </w:p>
    <w:p w14:paraId="052165AE" w14:textId="77777777" w:rsidR="008F54EE" w:rsidRPr="00032354" w:rsidRDefault="008F54EE" w:rsidP="008F54EE">
      <w:pPr>
        <w:pStyle w:val="ListParagraph"/>
        <w:tabs>
          <w:tab w:val="left" w:pos="785"/>
        </w:tabs>
        <w:ind w:left="785"/>
        <w:rPr>
          <w:rFonts w:ascii="Arial" w:eastAsia="Times New Roman" w:hAnsi="Arial" w:cs="Arial"/>
        </w:rPr>
      </w:pPr>
      <w:r w:rsidRPr="00032354">
        <w:rPr>
          <w:rFonts w:ascii="Arial" w:eastAsia="Times New Roman" w:hAnsi="Arial" w:cs="Arial"/>
        </w:rPr>
        <w:t>Members are reminded to update their Register of Interest forms regularly.</w:t>
      </w:r>
    </w:p>
    <w:p w14:paraId="2048292C" w14:textId="6F4FD9BC" w:rsidR="008F54EE" w:rsidRDefault="008F54EE" w:rsidP="008F54EE">
      <w:pPr>
        <w:pStyle w:val="ListParagraph"/>
        <w:tabs>
          <w:tab w:val="left" w:pos="785"/>
        </w:tabs>
        <w:ind w:left="785"/>
        <w:rPr>
          <w:rFonts w:ascii="Arial" w:eastAsia="Times New Roman" w:hAnsi="Arial" w:cs="Arial"/>
        </w:rPr>
      </w:pPr>
      <w:r w:rsidRPr="005423CC">
        <w:rPr>
          <w:rFonts w:ascii="Arial" w:eastAsia="Times New Roman" w:hAnsi="Arial" w:cs="Arial"/>
        </w:rPr>
        <w:t>Cllr Edmond – Non-Pecuniary Essex Waterways</w:t>
      </w:r>
      <w:r>
        <w:rPr>
          <w:rFonts w:ascii="Arial" w:eastAsia="Times New Roman" w:hAnsi="Arial" w:cs="Arial"/>
        </w:rPr>
        <w:t>, Cllr Schnurr – Director of a Company.</w:t>
      </w:r>
    </w:p>
    <w:p w14:paraId="73B2E50E" w14:textId="310A2FEA" w:rsidR="008F54EE" w:rsidRDefault="008F54EE" w:rsidP="008F54EE">
      <w:pPr>
        <w:pStyle w:val="ListParagraph"/>
        <w:tabs>
          <w:tab w:val="left" w:pos="785"/>
        </w:tabs>
        <w:ind w:left="785"/>
        <w:rPr>
          <w:rFonts w:ascii="Arial" w:eastAsia="Times New Roman" w:hAnsi="Arial" w:cs="Arial"/>
        </w:rPr>
      </w:pPr>
    </w:p>
    <w:p w14:paraId="6EDCF826" w14:textId="0826E132" w:rsidR="008F54EE" w:rsidRPr="00F446E0" w:rsidRDefault="00F446E0" w:rsidP="00F446E0">
      <w:pPr>
        <w:tabs>
          <w:tab w:val="left" w:pos="785"/>
        </w:tabs>
        <w:rPr>
          <w:rFonts w:ascii="Arial" w:eastAsia="Times New Roman" w:hAnsi="Arial" w:cs="Arial"/>
          <w:b/>
          <w:bCs/>
        </w:rPr>
      </w:pPr>
      <w:r>
        <w:rPr>
          <w:rFonts w:ascii="Arial" w:eastAsia="Times New Roman" w:hAnsi="Arial" w:cs="Arial"/>
          <w:b/>
          <w:bCs/>
        </w:rPr>
        <w:t>22/4</w:t>
      </w:r>
      <w:r>
        <w:rPr>
          <w:rFonts w:ascii="Arial" w:eastAsia="Times New Roman" w:hAnsi="Arial" w:cs="Arial"/>
          <w:b/>
          <w:bCs/>
        </w:rPr>
        <w:tab/>
      </w:r>
      <w:r w:rsidR="008F54EE" w:rsidRPr="00F446E0">
        <w:rPr>
          <w:rFonts w:ascii="Arial" w:eastAsia="Times New Roman" w:hAnsi="Arial" w:cs="Arial"/>
          <w:b/>
          <w:bCs/>
        </w:rPr>
        <w:t>Chairman’s Welcome</w:t>
      </w:r>
    </w:p>
    <w:p w14:paraId="52951F13" w14:textId="5DA0796A" w:rsidR="008F54EE" w:rsidRPr="008F54EE" w:rsidRDefault="008F54EE" w:rsidP="008F54EE">
      <w:pPr>
        <w:pStyle w:val="ListParagraph"/>
        <w:tabs>
          <w:tab w:val="left" w:pos="785"/>
        </w:tabs>
        <w:ind w:left="785"/>
        <w:rPr>
          <w:rFonts w:ascii="Arial" w:eastAsia="Times New Roman" w:hAnsi="Arial" w:cs="Arial"/>
        </w:rPr>
      </w:pPr>
      <w:r w:rsidRPr="008F54EE">
        <w:rPr>
          <w:rFonts w:ascii="Arial" w:eastAsia="Times New Roman" w:hAnsi="Arial" w:cs="Arial"/>
        </w:rPr>
        <w:t xml:space="preserve">The Chair welcomed everyone to the meeting. </w:t>
      </w:r>
    </w:p>
    <w:p w14:paraId="215411ED" w14:textId="77777777" w:rsidR="00935F0C" w:rsidRPr="003B7C34" w:rsidRDefault="00935F0C" w:rsidP="00935F0C">
      <w:pPr>
        <w:rPr>
          <w:rFonts w:ascii="Arial" w:eastAsia="Times New Roman" w:hAnsi="Arial" w:cs="Arial"/>
          <w:b/>
          <w:bCs/>
          <w:sz w:val="22"/>
          <w:szCs w:val="22"/>
        </w:rPr>
      </w:pPr>
    </w:p>
    <w:p w14:paraId="31407F19" w14:textId="608E1CBC" w:rsidR="00935F0C" w:rsidRPr="00F446E0" w:rsidRDefault="00F446E0" w:rsidP="00F446E0">
      <w:pPr>
        <w:tabs>
          <w:tab w:val="left" w:pos="785"/>
        </w:tabs>
        <w:rPr>
          <w:rFonts w:ascii="Arial" w:eastAsia="Times New Roman" w:hAnsi="Arial" w:cs="Arial"/>
          <w:b/>
          <w:bCs/>
        </w:rPr>
      </w:pPr>
      <w:r>
        <w:rPr>
          <w:rFonts w:ascii="Arial" w:eastAsia="Times New Roman" w:hAnsi="Arial" w:cs="Arial"/>
          <w:b/>
          <w:bCs/>
        </w:rPr>
        <w:t>22/5</w:t>
      </w:r>
      <w:r>
        <w:rPr>
          <w:rFonts w:ascii="Arial" w:eastAsia="Times New Roman" w:hAnsi="Arial" w:cs="Arial"/>
          <w:b/>
          <w:bCs/>
        </w:rPr>
        <w:tab/>
      </w:r>
      <w:r w:rsidR="00935F0C" w:rsidRPr="00F446E0">
        <w:rPr>
          <w:rFonts w:ascii="Arial" w:eastAsia="Times New Roman" w:hAnsi="Arial" w:cs="Arial"/>
          <w:b/>
          <w:bCs/>
        </w:rPr>
        <w:t>To receive apologies for absence.</w:t>
      </w:r>
    </w:p>
    <w:p w14:paraId="0C2D49CB" w14:textId="139FCDA1" w:rsidR="00935F0C" w:rsidRDefault="008F54EE" w:rsidP="00030C2C">
      <w:pPr>
        <w:pStyle w:val="ListParagraph"/>
        <w:tabs>
          <w:tab w:val="left" w:pos="785"/>
        </w:tabs>
        <w:ind w:left="785"/>
        <w:rPr>
          <w:rFonts w:ascii="Arial" w:eastAsia="Times New Roman" w:hAnsi="Arial" w:cs="Arial"/>
        </w:rPr>
      </w:pPr>
      <w:r>
        <w:rPr>
          <w:rFonts w:ascii="Arial" w:eastAsia="Times New Roman" w:hAnsi="Arial" w:cs="Arial"/>
        </w:rPr>
        <w:t xml:space="preserve">Apologies for Cllr Bryson were approved. </w:t>
      </w:r>
    </w:p>
    <w:p w14:paraId="74A059D9" w14:textId="77777777" w:rsidR="00030C2C" w:rsidRPr="00030C2C" w:rsidRDefault="00030C2C" w:rsidP="00030C2C">
      <w:pPr>
        <w:pStyle w:val="ListParagraph"/>
        <w:tabs>
          <w:tab w:val="left" w:pos="785"/>
        </w:tabs>
        <w:ind w:left="785"/>
        <w:rPr>
          <w:rFonts w:ascii="Arial" w:eastAsia="Times New Roman" w:hAnsi="Arial" w:cs="Arial"/>
        </w:rPr>
      </w:pPr>
    </w:p>
    <w:p w14:paraId="4D991D81" w14:textId="04556948" w:rsidR="0086421E" w:rsidRPr="00F446E0" w:rsidRDefault="00F446E0" w:rsidP="00ED0F69">
      <w:pPr>
        <w:tabs>
          <w:tab w:val="left" w:pos="785"/>
        </w:tabs>
        <w:ind w:left="720" w:hanging="720"/>
        <w:rPr>
          <w:rFonts w:ascii="Arial" w:eastAsia="Times New Roman" w:hAnsi="Arial" w:cs="Arial"/>
          <w:b/>
          <w:bCs/>
        </w:rPr>
      </w:pPr>
      <w:r>
        <w:rPr>
          <w:rFonts w:ascii="Arial" w:eastAsia="Times New Roman" w:hAnsi="Arial" w:cs="Arial"/>
          <w:b/>
          <w:bCs/>
        </w:rPr>
        <w:lastRenderedPageBreak/>
        <w:t>22/6</w:t>
      </w:r>
      <w:r>
        <w:rPr>
          <w:rFonts w:ascii="Arial" w:eastAsia="Times New Roman" w:hAnsi="Arial" w:cs="Arial"/>
          <w:b/>
          <w:bCs/>
        </w:rPr>
        <w:tab/>
      </w:r>
      <w:r w:rsidR="0086421E" w:rsidRPr="00F446E0">
        <w:rPr>
          <w:rFonts w:ascii="Arial" w:eastAsia="Times New Roman" w:hAnsi="Arial" w:cs="Arial"/>
          <w:b/>
          <w:bCs/>
        </w:rPr>
        <w:t>To sign as a correct record the minutes of the full council meeting held on 26</w:t>
      </w:r>
      <w:r w:rsidR="0086421E" w:rsidRPr="00F446E0">
        <w:rPr>
          <w:rFonts w:ascii="Arial" w:eastAsia="Times New Roman" w:hAnsi="Arial" w:cs="Arial"/>
          <w:b/>
          <w:bCs/>
          <w:vertAlign w:val="superscript"/>
        </w:rPr>
        <w:t>th</w:t>
      </w:r>
      <w:r w:rsidR="0086421E" w:rsidRPr="00F446E0">
        <w:rPr>
          <w:rFonts w:ascii="Arial" w:eastAsia="Times New Roman" w:hAnsi="Arial" w:cs="Arial"/>
          <w:b/>
          <w:bCs/>
        </w:rPr>
        <w:t xml:space="preserve"> April 2022. (Appendix 1)</w:t>
      </w:r>
    </w:p>
    <w:p w14:paraId="46297DB3" w14:textId="26C03B8F" w:rsidR="00864D5E" w:rsidRPr="00ED0F69" w:rsidRDefault="00ED0F69" w:rsidP="00ED0F69">
      <w:pPr>
        <w:tabs>
          <w:tab w:val="left" w:pos="785"/>
        </w:tabs>
        <w:rPr>
          <w:rFonts w:ascii="Arial" w:eastAsia="Times New Roman" w:hAnsi="Arial" w:cs="Arial"/>
          <w:b/>
          <w:bCs/>
        </w:rPr>
      </w:pPr>
      <w:r>
        <w:rPr>
          <w:rFonts w:ascii="Arial" w:eastAsia="Times New Roman" w:hAnsi="Arial" w:cs="Arial"/>
          <w:b/>
          <w:bCs/>
        </w:rPr>
        <w:t xml:space="preserve">       </w:t>
      </w:r>
      <w:r w:rsidR="005423CC" w:rsidRPr="00ED0F69">
        <w:rPr>
          <w:rFonts w:ascii="Arial" w:eastAsia="Times New Roman" w:hAnsi="Arial" w:cs="Arial"/>
          <w:b/>
          <w:bCs/>
        </w:rPr>
        <w:t>The Minutes as previously circulated were agreed as a correct record</w:t>
      </w:r>
      <w:r w:rsidR="0086421E" w:rsidRPr="00ED0F69">
        <w:rPr>
          <w:rFonts w:ascii="Arial" w:eastAsia="Times New Roman" w:hAnsi="Arial" w:cs="Arial"/>
          <w:b/>
          <w:bCs/>
        </w:rPr>
        <w:t>.</w:t>
      </w:r>
    </w:p>
    <w:p w14:paraId="2240F477" w14:textId="30EF3566" w:rsidR="0086421E" w:rsidRDefault="0086421E" w:rsidP="0086421E">
      <w:pPr>
        <w:pStyle w:val="ListParagraph"/>
        <w:tabs>
          <w:tab w:val="left" w:pos="785"/>
        </w:tabs>
        <w:ind w:left="785"/>
        <w:rPr>
          <w:rFonts w:ascii="Arial" w:eastAsia="Times New Roman" w:hAnsi="Arial" w:cs="Arial"/>
          <w:b/>
          <w:bCs/>
        </w:rPr>
      </w:pPr>
    </w:p>
    <w:p w14:paraId="3193434E" w14:textId="2CDF71B9" w:rsidR="0086421E" w:rsidRPr="00ED0F69" w:rsidRDefault="00ED0F69" w:rsidP="00ED0F69">
      <w:pPr>
        <w:tabs>
          <w:tab w:val="left" w:pos="785"/>
        </w:tabs>
        <w:ind w:left="720" w:hanging="720"/>
        <w:rPr>
          <w:rFonts w:ascii="Arial" w:eastAsia="Times New Roman" w:hAnsi="Arial" w:cs="Arial"/>
          <w:b/>
          <w:bCs/>
        </w:rPr>
      </w:pPr>
      <w:r>
        <w:rPr>
          <w:rFonts w:ascii="Arial" w:eastAsia="Times New Roman" w:hAnsi="Arial" w:cs="Arial"/>
          <w:b/>
          <w:bCs/>
        </w:rPr>
        <w:t>22/7</w:t>
      </w:r>
      <w:r>
        <w:rPr>
          <w:rFonts w:ascii="Arial" w:eastAsia="Times New Roman" w:hAnsi="Arial" w:cs="Arial"/>
          <w:b/>
          <w:bCs/>
        </w:rPr>
        <w:tab/>
      </w:r>
      <w:r w:rsidR="0086421E" w:rsidRPr="00ED0F69">
        <w:rPr>
          <w:rFonts w:ascii="Arial" w:eastAsia="Times New Roman" w:hAnsi="Arial" w:cs="Arial"/>
          <w:b/>
          <w:bCs/>
        </w:rPr>
        <w:t>To receive a report from the District and County Councillors for the area on any matters of interest.</w:t>
      </w:r>
    </w:p>
    <w:p w14:paraId="591AFEE0" w14:textId="131A91E3" w:rsidR="00864D5E" w:rsidRPr="00CA4A4B" w:rsidRDefault="0086421E" w:rsidP="0086421E">
      <w:pPr>
        <w:tabs>
          <w:tab w:val="left" w:pos="785"/>
        </w:tabs>
        <w:ind w:left="720"/>
        <w:rPr>
          <w:rFonts w:ascii="Arial" w:eastAsia="Times New Roman" w:hAnsi="Arial" w:cs="Arial"/>
        </w:rPr>
      </w:pPr>
      <w:r w:rsidRPr="00CA4A4B">
        <w:rPr>
          <w:rFonts w:ascii="Arial" w:eastAsia="Times New Roman" w:hAnsi="Arial" w:cs="Arial"/>
        </w:rPr>
        <w:t xml:space="preserve">There was no report from Cllr Durham. An update was received from Cllr Heubner. Cllr Beale thanked everyone for their support. </w:t>
      </w:r>
    </w:p>
    <w:p w14:paraId="350A3C84" w14:textId="64C07116" w:rsidR="0086421E" w:rsidRDefault="0086421E" w:rsidP="0086421E">
      <w:pPr>
        <w:tabs>
          <w:tab w:val="left" w:pos="785"/>
        </w:tabs>
        <w:ind w:left="425"/>
        <w:rPr>
          <w:rFonts w:ascii="Arial" w:eastAsia="Times New Roman" w:hAnsi="Arial" w:cs="Arial"/>
          <w:b/>
          <w:bCs/>
        </w:rPr>
      </w:pPr>
    </w:p>
    <w:p w14:paraId="75F7E3A7" w14:textId="57565457" w:rsidR="0073202E" w:rsidRDefault="00ED0F69" w:rsidP="0073202E">
      <w:pPr>
        <w:tabs>
          <w:tab w:val="left" w:pos="785"/>
        </w:tabs>
        <w:rPr>
          <w:rFonts w:ascii="Arial" w:eastAsia="Times New Roman" w:hAnsi="Arial" w:cs="Arial"/>
          <w:b/>
          <w:bCs/>
        </w:rPr>
      </w:pPr>
      <w:r>
        <w:rPr>
          <w:rFonts w:ascii="Arial" w:eastAsia="Times New Roman" w:hAnsi="Arial" w:cs="Arial"/>
          <w:b/>
          <w:bCs/>
        </w:rPr>
        <w:t>22/8</w:t>
      </w:r>
      <w:r>
        <w:rPr>
          <w:rFonts w:ascii="Arial" w:eastAsia="Times New Roman" w:hAnsi="Arial" w:cs="Arial"/>
          <w:b/>
          <w:bCs/>
        </w:rPr>
        <w:tab/>
      </w:r>
      <w:r w:rsidR="0086421E" w:rsidRPr="00ED0F69">
        <w:rPr>
          <w:rFonts w:ascii="Arial" w:eastAsia="Times New Roman" w:hAnsi="Arial" w:cs="Arial"/>
          <w:b/>
          <w:bCs/>
        </w:rPr>
        <w:t>Public Participation (5 minutes)</w:t>
      </w:r>
    </w:p>
    <w:p w14:paraId="4B31BF22" w14:textId="2D26FB84" w:rsidR="0073202E" w:rsidRDefault="0073202E" w:rsidP="0073202E">
      <w:pPr>
        <w:tabs>
          <w:tab w:val="left" w:pos="785"/>
        </w:tabs>
        <w:ind w:left="785"/>
        <w:rPr>
          <w:rFonts w:ascii="Arial" w:eastAsia="Times New Roman" w:hAnsi="Arial" w:cs="Arial"/>
        </w:rPr>
      </w:pPr>
      <w:r w:rsidRPr="0073202E">
        <w:rPr>
          <w:rFonts w:ascii="Arial" w:eastAsia="Times New Roman" w:hAnsi="Arial" w:cs="Arial"/>
        </w:rPr>
        <w:t xml:space="preserve">Cllr Beale mentioned that HPC are receiving complaints regarding parking at Wharf Road since charges at DMCP commenced. </w:t>
      </w:r>
    </w:p>
    <w:p w14:paraId="4B8BD01E" w14:textId="4DBBEE95" w:rsidR="0073202E" w:rsidRDefault="0073202E" w:rsidP="0073202E">
      <w:pPr>
        <w:tabs>
          <w:tab w:val="left" w:pos="785"/>
        </w:tabs>
        <w:ind w:left="785"/>
        <w:rPr>
          <w:rFonts w:ascii="Arial" w:eastAsia="Times New Roman" w:hAnsi="Arial" w:cs="Arial"/>
        </w:rPr>
      </w:pPr>
    </w:p>
    <w:p w14:paraId="08A915BE" w14:textId="72481E0F" w:rsidR="0073202E" w:rsidRPr="00ED0F69" w:rsidRDefault="00ED0F69" w:rsidP="00ED0F69">
      <w:pPr>
        <w:tabs>
          <w:tab w:val="left" w:pos="785"/>
        </w:tabs>
        <w:rPr>
          <w:rFonts w:ascii="Arial" w:eastAsia="Times New Roman" w:hAnsi="Arial" w:cs="Arial"/>
          <w:b/>
        </w:rPr>
      </w:pPr>
      <w:r>
        <w:rPr>
          <w:rFonts w:ascii="Arial" w:eastAsia="Times New Roman" w:hAnsi="Arial" w:cs="Arial"/>
          <w:b/>
        </w:rPr>
        <w:t>22/9</w:t>
      </w:r>
      <w:r w:rsidR="00CA4A4B">
        <w:rPr>
          <w:rFonts w:ascii="Arial" w:eastAsia="Times New Roman" w:hAnsi="Arial" w:cs="Arial"/>
          <w:b/>
        </w:rPr>
        <w:t xml:space="preserve">   </w:t>
      </w:r>
      <w:r w:rsidR="0073202E" w:rsidRPr="00ED0F69">
        <w:rPr>
          <w:rFonts w:ascii="Arial" w:eastAsia="Times New Roman" w:hAnsi="Arial" w:cs="Arial"/>
          <w:b/>
        </w:rPr>
        <w:t>Schedule of Meetings 2022/2023</w:t>
      </w:r>
    </w:p>
    <w:p w14:paraId="3DBCA23F" w14:textId="7324BE21" w:rsidR="0073202E" w:rsidRPr="004955ED" w:rsidRDefault="0073202E" w:rsidP="0036113D">
      <w:pPr>
        <w:pStyle w:val="ListParagraph"/>
        <w:numPr>
          <w:ilvl w:val="0"/>
          <w:numId w:val="14"/>
        </w:numPr>
        <w:tabs>
          <w:tab w:val="left" w:pos="785"/>
        </w:tabs>
        <w:rPr>
          <w:rFonts w:ascii="Arial" w:eastAsia="Times New Roman" w:hAnsi="Arial" w:cs="Arial"/>
          <w:bCs/>
        </w:rPr>
      </w:pPr>
      <w:r w:rsidRPr="004955ED">
        <w:rPr>
          <w:rFonts w:ascii="Arial" w:eastAsia="Times New Roman" w:hAnsi="Arial" w:cs="Arial"/>
          <w:bCs/>
        </w:rPr>
        <w:t>To receive a report from the Clerk and consider and approve Schedule of Meetings 2022/2023 up to and including the next Annual Parish meeting of the Council.</w:t>
      </w:r>
    </w:p>
    <w:p w14:paraId="78DB3D87" w14:textId="3670E71C" w:rsidR="00DB5394" w:rsidRDefault="00DB5394" w:rsidP="00ED0F69">
      <w:pPr>
        <w:tabs>
          <w:tab w:val="left" w:pos="785"/>
        </w:tabs>
        <w:ind w:left="720"/>
        <w:rPr>
          <w:rFonts w:ascii="Arial" w:eastAsia="Times New Roman" w:hAnsi="Arial" w:cs="Arial"/>
          <w:b/>
        </w:rPr>
      </w:pPr>
      <w:r>
        <w:rPr>
          <w:rFonts w:ascii="Arial" w:eastAsia="Times New Roman" w:hAnsi="Arial" w:cs="Arial"/>
          <w:b/>
        </w:rPr>
        <w:t>The proposed Schedule of Meetings for 2022/2023 were approved. Clerk will publish on the website.</w:t>
      </w:r>
    </w:p>
    <w:p w14:paraId="252E3677" w14:textId="77777777" w:rsidR="00812048" w:rsidRDefault="00812048" w:rsidP="00CA4A4B">
      <w:pPr>
        <w:tabs>
          <w:tab w:val="left" w:pos="785"/>
        </w:tabs>
        <w:rPr>
          <w:rFonts w:ascii="Arial" w:eastAsia="Times New Roman" w:hAnsi="Arial" w:cs="Arial"/>
          <w:b/>
        </w:rPr>
      </w:pPr>
    </w:p>
    <w:p w14:paraId="06F6BDB3" w14:textId="77777777" w:rsidR="00812048" w:rsidRPr="00810C77" w:rsidRDefault="00812048" w:rsidP="00812048">
      <w:pPr>
        <w:tabs>
          <w:tab w:val="left" w:pos="785"/>
        </w:tabs>
        <w:rPr>
          <w:rFonts w:ascii="Arial" w:eastAsia="Times New Roman" w:hAnsi="Arial" w:cs="Arial"/>
          <w:b/>
        </w:rPr>
      </w:pPr>
      <w:r w:rsidRPr="00810C77">
        <w:rPr>
          <w:rFonts w:ascii="Arial" w:eastAsia="Times New Roman" w:hAnsi="Arial" w:cs="Arial"/>
          <w:b/>
        </w:rPr>
        <w:t>22/10</w:t>
      </w:r>
      <w:r w:rsidRPr="00810C77">
        <w:rPr>
          <w:rFonts w:ascii="Arial" w:eastAsia="Times New Roman" w:hAnsi="Arial" w:cs="Arial"/>
          <w:b/>
        </w:rPr>
        <w:tab/>
      </w:r>
      <w:r w:rsidR="00DB5394" w:rsidRPr="00810C77">
        <w:rPr>
          <w:rFonts w:ascii="Arial" w:eastAsia="Times New Roman" w:hAnsi="Arial" w:cs="Arial"/>
          <w:b/>
        </w:rPr>
        <w:t>Appointments of Committees, Task &amp; Finish Groups and Representatives</w:t>
      </w:r>
    </w:p>
    <w:p w14:paraId="75085FE0" w14:textId="45C66E21" w:rsidR="00DB5394" w:rsidRPr="00812048" w:rsidRDefault="00DB5394" w:rsidP="0036113D">
      <w:pPr>
        <w:pStyle w:val="ListParagraph"/>
        <w:numPr>
          <w:ilvl w:val="0"/>
          <w:numId w:val="8"/>
        </w:numPr>
        <w:tabs>
          <w:tab w:val="left" w:pos="785"/>
        </w:tabs>
        <w:ind w:left="757"/>
        <w:rPr>
          <w:rFonts w:ascii="Arial" w:eastAsia="Times New Roman" w:hAnsi="Arial" w:cs="Arial"/>
          <w:bCs/>
        </w:rPr>
      </w:pPr>
      <w:r w:rsidRPr="00812048">
        <w:rPr>
          <w:rFonts w:ascii="Arial" w:eastAsia="Times New Roman" w:hAnsi="Arial" w:cs="Arial"/>
          <w:bCs/>
        </w:rPr>
        <w:t>To consider appointments of members to serve on the Personnel Committee (3 Council members along with the Chairman of the Parish Council) and to approve the Personnel Committee Terms of Reference.</w:t>
      </w:r>
    </w:p>
    <w:p w14:paraId="49655730" w14:textId="3094524C" w:rsidR="004955ED" w:rsidRPr="00810C77" w:rsidRDefault="00DB5394" w:rsidP="0036113D">
      <w:pPr>
        <w:pStyle w:val="ListParagraph"/>
        <w:numPr>
          <w:ilvl w:val="0"/>
          <w:numId w:val="8"/>
        </w:numPr>
        <w:tabs>
          <w:tab w:val="left" w:pos="785"/>
        </w:tabs>
        <w:ind w:left="814"/>
        <w:rPr>
          <w:rFonts w:ascii="Arial" w:eastAsia="Times New Roman" w:hAnsi="Arial" w:cs="Arial"/>
          <w:bCs/>
        </w:rPr>
      </w:pPr>
      <w:r w:rsidRPr="00810C77">
        <w:rPr>
          <w:rFonts w:ascii="Arial" w:eastAsia="Times New Roman" w:hAnsi="Arial" w:cs="Arial"/>
          <w:bCs/>
        </w:rPr>
        <w:t>Any other committee as considered appropriate</w:t>
      </w:r>
      <w:r w:rsidR="002C49EE" w:rsidRPr="00810C77">
        <w:rPr>
          <w:rFonts w:ascii="Arial" w:eastAsia="Times New Roman" w:hAnsi="Arial" w:cs="Arial"/>
          <w:bCs/>
        </w:rPr>
        <w:t xml:space="preserve"> – Cllr Hodges mentioned the former public toilet committee. </w:t>
      </w:r>
    </w:p>
    <w:p w14:paraId="5D5300A5" w14:textId="2E0E6765" w:rsidR="00DB5394" w:rsidRPr="00810C77" w:rsidRDefault="002C49EE" w:rsidP="00810C77">
      <w:pPr>
        <w:tabs>
          <w:tab w:val="left" w:pos="785"/>
        </w:tabs>
        <w:ind w:left="785"/>
        <w:rPr>
          <w:rFonts w:ascii="Arial" w:eastAsia="Times New Roman" w:hAnsi="Arial" w:cs="Arial"/>
          <w:bCs/>
        </w:rPr>
      </w:pPr>
      <w:r w:rsidRPr="00810C77">
        <w:rPr>
          <w:rFonts w:ascii="Arial" w:eastAsia="Times New Roman" w:hAnsi="Arial" w:cs="Arial"/>
          <w:b/>
        </w:rPr>
        <w:t>It was resolved that Cllr Schnurr would contact Simon Quelch regarding public conveniences.</w:t>
      </w:r>
    </w:p>
    <w:p w14:paraId="544CA5EA" w14:textId="77777777" w:rsidR="00DB5394" w:rsidRPr="00032354" w:rsidRDefault="00DB5394" w:rsidP="0036113D">
      <w:pPr>
        <w:pStyle w:val="ListParagraph"/>
        <w:numPr>
          <w:ilvl w:val="0"/>
          <w:numId w:val="8"/>
        </w:numPr>
        <w:tabs>
          <w:tab w:val="left" w:pos="785"/>
        </w:tabs>
        <w:ind w:left="814"/>
        <w:rPr>
          <w:rFonts w:ascii="Arial" w:eastAsia="Times New Roman" w:hAnsi="Arial" w:cs="Arial"/>
          <w:bCs/>
        </w:rPr>
      </w:pPr>
      <w:r w:rsidRPr="00032354">
        <w:rPr>
          <w:rFonts w:ascii="Arial" w:eastAsia="Times New Roman" w:hAnsi="Arial" w:cs="Arial"/>
          <w:bCs/>
        </w:rPr>
        <w:t>To consider the appointment of Lead Cllrs for the following:</w:t>
      </w:r>
    </w:p>
    <w:p w14:paraId="0360A3A8" w14:textId="77777777" w:rsidR="004955ED" w:rsidRPr="004955ED" w:rsidRDefault="00DB5394" w:rsidP="0036113D">
      <w:pPr>
        <w:pStyle w:val="ListParagraph"/>
        <w:numPr>
          <w:ilvl w:val="0"/>
          <w:numId w:val="9"/>
        </w:numPr>
        <w:tabs>
          <w:tab w:val="left" w:pos="785"/>
        </w:tabs>
        <w:rPr>
          <w:rFonts w:ascii="Arial" w:eastAsia="Times New Roman" w:hAnsi="Arial" w:cs="Arial"/>
          <w:b/>
        </w:rPr>
      </w:pPr>
      <w:r w:rsidRPr="00032354">
        <w:rPr>
          <w:rFonts w:ascii="Arial" w:eastAsia="Times New Roman" w:hAnsi="Arial" w:cs="Arial"/>
          <w:bCs/>
        </w:rPr>
        <w:t>Maldon and Heybridge Heritage Harbour Association</w:t>
      </w:r>
    </w:p>
    <w:p w14:paraId="1B85D209" w14:textId="78F8FF22" w:rsidR="00DB5394" w:rsidRPr="00CC0F08" w:rsidRDefault="00CC0F08" w:rsidP="004955ED">
      <w:pPr>
        <w:pStyle w:val="ListParagraph"/>
        <w:tabs>
          <w:tab w:val="left" w:pos="785"/>
        </w:tabs>
        <w:ind w:left="1865"/>
        <w:rPr>
          <w:rFonts w:ascii="Arial" w:eastAsia="Times New Roman" w:hAnsi="Arial" w:cs="Arial"/>
          <w:b/>
        </w:rPr>
      </w:pPr>
      <w:r w:rsidRPr="00CC0F08">
        <w:rPr>
          <w:rFonts w:ascii="Arial" w:eastAsia="Times New Roman" w:hAnsi="Arial" w:cs="Arial"/>
          <w:b/>
        </w:rPr>
        <w:t xml:space="preserve">It was resolved for </w:t>
      </w:r>
      <w:r w:rsidR="00DB5394" w:rsidRPr="00CC0F08">
        <w:rPr>
          <w:rFonts w:ascii="Arial" w:eastAsia="Times New Roman" w:hAnsi="Arial" w:cs="Arial"/>
          <w:b/>
        </w:rPr>
        <w:t>Cllr Edmond</w:t>
      </w:r>
      <w:r w:rsidRPr="00CC0F08">
        <w:rPr>
          <w:rFonts w:ascii="Arial" w:eastAsia="Times New Roman" w:hAnsi="Arial" w:cs="Arial"/>
          <w:b/>
        </w:rPr>
        <w:t xml:space="preserve"> to be lead Cllr.</w:t>
      </w:r>
    </w:p>
    <w:p w14:paraId="141730EC" w14:textId="77777777" w:rsidR="004955ED" w:rsidRDefault="00DB5394" w:rsidP="0036113D">
      <w:pPr>
        <w:pStyle w:val="ListParagraph"/>
        <w:numPr>
          <w:ilvl w:val="0"/>
          <w:numId w:val="9"/>
        </w:numPr>
        <w:tabs>
          <w:tab w:val="left" w:pos="785"/>
        </w:tabs>
        <w:rPr>
          <w:rFonts w:ascii="Arial" w:eastAsia="Times New Roman" w:hAnsi="Arial" w:cs="Arial"/>
          <w:b/>
        </w:rPr>
      </w:pPr>
      <w:r w:rsidRPr="00032354">
        <w:rPr>
          <w:rFonts w:ascii="Arial" w:eastAsia="Times New Roman" w:hAnsi="Arial" w:cs="Arial"/>
          <w:bCs/>
        </w:rPr>
        <w:t>Chelmer Canal Trust</w:t>
      </w:r>
      <w:r>
        <w:rPr>
          <w:rFonts w:ascii="Arial" w:eastAsia="Times New Roman" w:hAnsi="Arial" w:cs="Arial"/>
          <w:bCs/>
        </w:rPr>
        <w:t xml:space="preserve"> </w:t>
      </w:r>
    </w:p>
    <w:p w14:paraId="77D75671" w14:textId="1B89E4B2" w:rsidR="00DB5394" w:rsidRPr="00CC0F08" w:rsidRDefault="00CC0F08" w:rsidP="004955ED">
      <w:pPr>
        <w:pStyle w:val="ListParagraph"/>
        <w:tabs>
          <w:tab w:val="left" w:pos="785"/>
        </w:tabs>
        <w:ind w:left="1865"/>
        <w:rPr>
          <w:rFonts w:ascii="Arial" w:eastAsia="Times New Roman" w:hAnsi="Arial" w:cs="Arial"/>
          <w:b/>
        </w:rPr>
      </w:pPr>
      <w:r w:rsidRPr="00CC0F08">
        <w:rPr>
          <w:rFonts w:ascii="Arial" w:eastAsia="Times New Roman" w:hAnsi="Arial" w:cs="Arial"/>
          <w:b/>
        </w:rPr>
        <w:t xml:space="preserve">It was resolved for </w:t>
      </w:r>
      <w:r w:rsidR="00DB5394" w:rsidRPr="00CC0F08">
        <w:rPr>
          <w:rFonts w:ascii="Arial" w:eastAsia="Times New Roman" w:hAnsi="Arial" w:cs="Arial"/>
          <w:b/>
        </w:rPr>
        <w:t>Cllr Sjollema</w:t>
      </w:r>
      <w:r w:rsidRPr="00CC0F08">
        <w:rPr>
          <w:rFonts w:ascii="Arial" w:eastAsia="Times New Roman" w:hAnsi="Arial" w:cs="Arial"/>
          <w:b/>
        </w:rPr>
        <w:t xml:space="preserve"> to be lead Cllr.</w:t>
      </w:r>
      <w:r w:rsidR="00DB5394" w:rsidRPr="00CC0F08">
        <w:rPr>
          <w:rFonts w:ascii="Arial" w:eastAsia="Times New Roman" w:hAnsi="Arial" w:cs="Arial"/>
          <w:b/>
        </w:rPr>
        <w:t xml:space="preserve"> </w:t>
      </w:r>
    </w:p>
    <w:p w14:paraId="529347D7" w14:textId="77777777" w:rsidR="004955ED" w:rsidRDefault="00DB5394" w:rsidP="0036113D">
      <w:pPr>
        <w:pStyle w:val="ListParagraph"/>
        <w:numPr>
          <w:ilvl w:val="0"/>
          <w:numId w:val="9"/>
        </w:numPr>
        <w:tabs>
          <w:tab w:val="left" w:pos="785"/>
        </w:tabs>
        <w:rPr>
          <w:rFonts w:ascii="Arial" w:eastAsia="Times New Roman" w:hAnsi="Arial" w:cs="Arial"/>
          <w:bCs/>
        </w:rPr>
      </w:pPr>
      <w:r w:rsidRPr="00032354">
        <w:rPr>
          <w:rFonts w:ascii="Arial" w:eastAsia="Times New Roman" w:hAnsi="Arial" w:cs="Arial"/>
          <w:bCs/>
        </w:rPr>
        <w:t>Maldon and Blackwater Estuary Coastal Community Team</w:t>
      </w:r>
      <w:r>
        <w:rPr>
          <w:rFonts w:ascii="Arial" w:eastAsia="Times New Roman" w:hAnsi="Arial" w:cs="Arial"/>
          <w:bCs/>
        </w:rPr>
        <w:t xml:space="preserve"> – Cllr Hodges was unsure whether the community team still existed.</w:t>
      </w:r>
    </w:p>
    <w:p w14:paraId="1B1C2F94" w14:textId="7737E795" w:rsidR="00DB5394" w:rsidRPr="00032354" w:rsidRDefault="00DB5394" w:rsidP="004955ED">
      <w:pPr>
        <w:pStyle w:val="ListParagraph"/>
        <w:tabs>
          <w:tab w:val="left" w:pos="785"/>
        </w:tabs>
        <w:ind w:left="1865"/>
        <w:rPr>
          <w:rFonts w:ascii="Arial" w:eastAsia="Times New Roman" w:hAnsi="Arial" w:cs="Arial"/>
          <w:bCs/>
        </w:rPr>
      </w:pPr>
      <w:r w:rsidRPr="00CC0F08">
        <w:rPr>
          <w:rFonts w:ascii="Arial" w:eastAsia="Times New Roman" w:hAnsi="Arial" w:cs="Arial"/>
          <w:b/>
        </w:rPr>
        <w:t xml:space="preserve">It was resolved for Cllr Hodges to contact </w:t>
      </w:r>
      <w:r w:rsidR="00CC0F08" w:rsidRPr="00CC0F08">
        <w:rPr>
          <w:rFonts w:ascii="Arial" w:eastAsia="Times New Roman" w:hAnsi="Arial" w:cs="Arial"/>
          <w:b/>
        </w:rPr>
        <w:t>the team.</w:t>
      </w:r>
    </w:p>
    <w:p w14:paraId="6C6C6D5A" w14:textId="77777777" w:rsidR="004955ED" w:rsidRDefault="00DB5394" w:rsidP="0036113D">
      <w:pPr>
        <w:pStyle w:val="ListParagraph"/>
        <w:numPr>
          <w:ilvl w:val="0"/>
          <w:numId w:val="9"/>
        </w:numPr>
        <w:tabs>
          <w:tab w:val="left" w:pos="785"/>
        </w:tabs>
        <w:rPr>
          <w:rFonts w:ascii="Arial" w:eastAsia="Times New Roman" w:hAnsi="Arial" w:cs="Arial"/>
          <w:bCs/>
        </w:rPr>
      </w:pPr>
      <w:r w:rsidRPr="00443A68">
        <w:rPr>
          <w:rFonts w:ascii="Arial" w:eastAsia="Times New Roman" w:hAnsi="Arial" w:cs="Arial"/>
          <w:bCs/>
        </w:rPr>
        <w:t>Any other representative as considered appropriate.</w:t>
      </w:r>
      <w:r w:rsidR="00443A68" w:rsidRPr="00443A68">
        <w:rPr>
          <w:rFonts w:ascii="Arial" w:eastAsia="Times New Roman" w:hAnsi="Arial" w:cs="Arial"/>
          <w:bCs/>
        </w:rPr>
        <w:t xml:space="preserve"> – Cllr Schnurr informed members that ECC run a group concerned with public transport, that he was a member of when he was part of HPC.</w:t>
      </w:r>
    </w:p>
    <w:p w14:paraId="27F35135" w14:textId="16AC191F" w:rsidR="00DB5394" w:rsidRPr="00443A68" w:rsidRDefault="00443A68" w:rsidP="004955ED">
      <w:pPr>
        <w:pStyle w:val="ListParagraph"/>
        <w:tabs>
          <w:tab w:val="left" w:pos="785"/>
        </w:tabs>
        <w:ind w:left="1865"/>
        <w:rPr>
          <w:rFonts w:ascii="Arial" w:eastAsia="Times New Roman" w:hAnsi="Arial" w:cs="Arial"/>
          <w:bCs/>
        </w:rPr>
      </w:pPr>
      <w:r w:rsidRPr="00443A68">
        <w:rPr>
          <w:rFonts w:ascii="Arial" w:eastAsia="Times New Roman" w:hAnsi="Arial" w:cs="Arial"/>
          <w:b/>
        </w:rPr>
        <w:t xml:space="preserve">It was resolved that Cllr Schnurr would be lead Cllr. </w:t>
      </w:r>
    </w:p>
    <w:p w14:paraId="45BF50BA" w14:textId="4FC3990C" w:rsidR="0086421E" w:rsidRDefault="0086421E" w:rsidP="0086421E">
      <w:pPr>
        <w:tabs>
          <w:tab w:val="left" w:pos="785"/>
        </w:tabs>
        <w:ind w:left="425"/>
        <w:rPr>
          <w:rFonts w:ascii="Arial" w:eastAsia="Times New Roman" w:hAnsi="Arial" w:cs="Arial"/>
          <w:b/>
          <w:bCs/>
        </w:rPr>
      </w:pPr>
    </w:p>
    <w:p w14:paraId="09E440D2" w14:textId="433D3FD6" w:rsidR="00CC0F08" w:rsidRPr="00ED0F69" w:rsidRDefault="00ED0F69" w:rsidP="00ED0F69">
      <w:pPr>
        <w:tabs>
          <w:tab w:val="left" w:pos="785"/>
        </w:tabs>
        <w:rPr>
          <w:rFonts w:ascii="Arial" w:eastAsia="Times New Roman" w:hAnsi="Arial" w:cs="Arial"/>
          <w:b/>
        </w:rPr>
      </w:pPr>
      <w:r>
        <w:rPr>
          <w:rFonts w:ascii="Arial" w:eastAsia="Times New Roman" w:hAnsi="Arial" w:cs="Arial"/>
          <w:b/>
        </w:rPr>
        <w:t>22/11</w:t>
      </w:r>
      <w:r>
        <w:rPr>
          <w:rFonts w:ascii="Arial" w:eastAsia="Times New Roman" w:hAnsi="Arial" w:cs="Arial"/>
          <w:b/>
        </w:rPr>
        <w:tab/>
      </w:r>
      <w:r w:rsidR="00CC0F08" w:rsidRPr="00ED0F69">
        <w:rPr>
          <w:rFonts w:ascii="Arial" w:eastAsia="Times New Roman" w:hAnsi="Arial" w:cs="Arial"/>
          <w:b/>
        </w:rPr>
        <w:t>Annual Internal Audit</w:t>
      </w:r>
    </w:p>
    <w:p w14:paraId="14977762" w14:textId="372CBA05" w:rsidR="00CC0F08" w:rsidRPr="004955ED" w:rsidRDefault="00CC0F08" w:rsidP="0036113D">
      <w:pPr>
        <w:pStyle w:val="ListParagraph"/>
        <w:numPr>
          <w:ilvl w:val="0"/>
          <w:numId w:val="15"/>
        </w:numPr>
        <w:tabs>
          <w:tab w:val="left" w:pos="785"/>
        </w:tabs>
        <w:rPr>
          <w:rFonts w:ascii="Arial" w:eastAsia="Times New Roman" w:hAnsi="Arial" w:cs="Arial"/>
          <w:bCs/>
        </w:rPr>
      </w:pPr>
      <w:r w:rsidRPr="004955ED">
        <w:rPr>
          <w:rFonts w:ascii="Arial" w:eastAsia="Times New Roman" w:hAnsi="Arial" w:cs="Arial"/>
          <w:bCs/>
        </w:rPr>
        <w:t>To note that the Annual Internal Audit or the 2021/2022 year is currently taking place.</w:t>
      </w:r>
    </w:p>
    <w:p w14:paraId="5B4475FA" w14:textId="5B6C4230" w:rsidR="00CC0F08" w:rsidRPr="00810C77" w:rsidRDefault="00810C77" w:rsidP="00810C77">
      <w:pPr>
        <w:tabs>
          <w:tab w:val="left" w:pos="785"/>
        </w:tabs>
        <w:rPr>
          <w:rFonts w:ascii="Arial" w:eastAsia="Times New Roman" w:hAnsi="Arial" w:cs="Arial"/>
          <w:b/>
        </w:rPr>
      </w:pPr>
      <w:r>
        <w:rPr>
          <w:rFonts w:ascii="Arial" w:eastAsia="Times New Roman" w:hAnsi="Arial" w:cs="Arial"/>
          <w:b/>
        </w:rPr>
        <w:t xml:space="preserve">        </w:t>
      </w:r>
      <w:r w:rsidR="00CC0F08" w:rsidRPr="00810C77">
        <w:rPr>
          <w:rFonts w:ascii="Arial" w:eastAsia="Times New Roman" w:hAnsi="Arial" w:cs="Arial"/>
          <w:b/>
        </w:rPr>
        <w:t>Noted.</w:t>
      </w:r>
    </w:p>
    <w:p w14:paraId="11CB9BD5" w14:textId="3B18F400" w:rsidR="00CC0F08" w:rsidRPr="004955ED" w:rsidRDefault="00CC0F08" w:rsidP="0036113D">
      <w:pPr>
        <w:pStyle w:val="ListParagraph"/>
        <w:numPr>
          <w:ilvl w:val="0"/>
          <w:numId w:val="15"/>
        </w:numPr>
        <w:tabs>
          <w:tab w:val="left" w:pos="785"/>
        </w:tabs>
        <w:rPr>
          <w:rFonts w:ascii="Arial" w:eastAsia="Times New Roman" w:hAnsi="Arial" w:cs="Arial"/>
          <w:bCs/>
        </w:rPr>
      </w:pPr>
      <w:r w:rsidRPr="004955ED">
        <w:rPr>
          <w:rFonts w:ascii="Arial" w:eastAsia="Times New Roman" w:hAnsi="Arial" w:cs="Arial"/>
          <w:bCs/>
        </w:rPr>
        <w:t>To appoint Auditing Solutions Ltd as Auditor for the next 3 years.</w:t>
      </w:r>
    </w:p>
    <w:p w14:paraId="7B3A75AF" w14:textId="4CC61EA0" w:rsidR="00CC0F08" w:rsidRPr="00810C77" w:rsidRDefault="00CC0F08" w:rsidP="00810C77">
      <w:pPr>
        <w:tabs>
          <w:tab w:val="left" w:pos="785"/>
        </w:tabs>
        <w:ind w:left="720"/>
        <w:rPr>
          <w:rFonts w:ascii="Arial" w:eastAsia="Times New Roman" w:hAnsi="Arial" w:cs="Arial"/>
          <w:b/>
        </w:rPr>
      </w:pPr>
      <w:r w:rsidRPr="00810C77">
        <w:rPr>
          <w:rFonts w:ascii="Arial" w:eastAsia="Times New Roman" w:hAnsi="Arial" w:cs="Arial"/>
          <w:b/>
        </w:rPr>
        <w:t>It was resolved that Auditing Solutions Ltd would be the Internal Auditor for the next 3 years.</w:t>
      </w:r>
    </w:p>
    <w:p w14:paraId="4B25FAD1" w14:textId="77777777" w:rsidR="00CC0F08" w:rsidRPr="00032354" w:rsidRDefault="00CC0F08" w:rsidP="00CC0F08">
      <w:pPr>
        <w:tabs>
          <w:tab w:val="left" w:pos="785"/>
        </w:tabs>
        <w:rPr>
          <w:rFonts w:ascii="Arial" w:eastAsia="Times New Roman" w:hAnsi="Arial" w:cs="Arial"/>
          <w:bCs/>
        </w:rPr>
      </w:pPr>
    </w:p>
    <w:p w14:paraId="0B1405DC" w14:textId="452D0355" w:rsidR="00CC0F08" w:rsidRPr="00ED0F69" w:rsidRDefault="00ED0F69" w:rsidP="00ED0F69">
      <w:pPr>
        <w:tabs>
          <w:tab w:val="left" w:pos="785"/>
        </w:tabs>
        <w:rPr>
          <w:rFonts w:ascii="Arial" w:eastAsia="Times New Roman" w:hAnsi="Arial" w:cs="Arial"/>
          <w:b/>
        </w:rPr>
      </w:pPr>
      <w:r>
        <w:rPr>
          <w:rFonts w:ascii="Arial" w:eastAsia="Times New Roman" w:hAnsi="Arial" w:cs="Arial"/>
          <w:b/>
        </w:rPr>
        <w:t>22/12</w:t>
      </w:r>
      <w:r>
        <w:rPr>
          <w:rFonts w:ascii="Arial" w:eastAsia="Times New Roman" w:hAnsi="Arial" w:cs="Arial"/>
          <w:b/>
        </w:rPr>
        <w:tab/>
      </w:r>
      <w:r w:rsidR="00CC0F08" w:rsidRPr="00ED0F69">
        <w:rPr>
          <w:rFonts w:ascii="Arial" w:eastAsia="Times New Roman" w:hAnsi="Arial" w:cs="Arial"/>
          <w:b/>
        </w:rPr>
        <w:t>Annual Return</w:t>
      </w:r>
    </w:p>
    <w:p w14:paraId="1A318BE9" w14:textId="32079A99" w:rsidR="00CC0F08" w:rsidRPr="00797A03" w:rsidRDefault="00CC0F08" w:rsidP="0036113D">
      <w:pPr>
        <w:pStyle w:val="ListParagraph"/>
        <w:numPr>
          <w:ilvl w:val="0"/>
          <w:numId w:val="16"/>
        </w:numPr>
        <w:tabs>
          <w:tab w:val="left" w:pos="785"/>
        </w:tabs>
        <w:rPr>
          <w:rFonts w:ascii="Arial" w:eastAsia="Times New Roman" w:hAnsi="Arial" w:cs="Arial"/>
          <w:bCs/>
        </w:rPr>
      </w:pPr>
      <w:r w:rsidRPr="00797A03">
        <w:rPr>
          <w:rFonts w:ascii="Arial" w:eastAsia="Times New Roman" w:hAnsi="Arial" w:cs="Arial"/>
          <w:bCs/>
        </w:rPr>
        <w:t>To approve and sign Section 1 – Annual Governance Statement 2021/2022 in the Annual</w:t>
      </w:r>
      <w:r w:rsidR="00810C77">
        <w:rPr>
          <w:rFonts w:ascii="Arial" w:eastAsia="Times New Roman" w:hAnsi="Arial" w:cs="Arial"/>
          <w:bCs/>
        </w:rPr>
        <w:t xml:space="preserve"> </w:t>
      </w:r>
      <w:r w:rsidRPr="00797A03">
        <w:rPr>
          <w:rFonts w:ascii="Arial" w:eastAsia="Times New Roman" w:hAnsi="Arial" w:cs="Arial"/>
          <w:bCs/>
        </w:rPr>
        <w:t>Return (Annual Governance and Accountability Return 2021/2022 – Page 4)</w:t>
      </w:r>
    </w:p>
    <w:p w14:paraId="4A9274CF" w14:textId="2FD86A99" w:rsidR="00B0277B" w:rsidRPr="00810C77" w:rsidRDefault="00810C77" w:rsidP="00810C77">
      <w:pPr>
        <w:tabs>
          <w:tab w:val="left" w:pos="785"/>
        </w:tabs>
        <w:rPr>
          <w:rFonts w:ascii="Arial" w:eastAsia="Times New Roman" w:hAnsi="Arial" w:cs="Arial"/>
          <w:b/>
        </w:rPr>
      </w:pPr>
      <w:r>
        <w:rPr>
          <w:rFonts w:ascii="Arial" w:eastAsia="Times New Roman" w:hAnsi="Arial" w:cs="Arial"/>
          <w:b/>
        </w:rPr>
        <w:t xml:space="preserve">       </w:t>
      </w:r>
      <w:r w:rsidR="00B0277B" w:rsidRPr="00810C77">
        <w:rPr>
          <w:rFonts w:ascii="Arial" w:eastAsia="Times New Roman" w:hAnsi="Arial" w:cs="Arial"/>
          <w:b/>
        </w:rPr>
        <w:t xml:space="preserve">Section 1 of the Annual Governance Statement 2021/2022 was approved and signed. </w:t>
      </w:r>
    </w:p>
    <w:p w14:paraId="79D12BF4" w14:textId="0408CC5C" w:rsidR="00CC0F08" w:rsidRPr="00797A03" w:rsidRDefault="00CC0F08" w:rsidP="0036113D">
      <w:pPr>
        <w:pStyle w:val="ListParagraph"/>
        <w:numPr>
          <w:ilvl w:val="0"/>
          <w:numId w:val="16"/>
        </w:numPr>
        <w:tabs>
          <w:tab w:val="left" w:pos="785"/>
        </w:tabs>
        <w:rPr>
          <w:rFonts w:ascii="Arial" w:eastAsia="Times New Roman" w:hAnsi="Arial" w:cs="Arial"/>
          <w:bCs/>
        </w:rPr>
      </w:pPr>
      <w:r w:rsidRPr="00797A03">
        <w:rPr>
          <w:rFonts w:ascii="Arial" w:eastAsia="Times New Roman" w:hAnsi="Arial" w:cs="Arial"/>
          <w:bCs/>
        </w:rPr>
        <w:t>To approve and sign Section 2 - Annual Governance Statement 2021/2022 in the Annual Return (Annual Governance and Accountability Return 2021/2022 – Page 5).</w:t>
      </w:r>
    </w:p>
    <w:p w14:paraId="0D792CDE" w14:textId="566F33E0" w:rsidR="0073202E" w:rsidRPr="00810C77" w:rsidRDefault="00810C77" w:rsidP="00810C77">
      <w:pPr>
        <w:tabs>
          <w:tab w:val="left" w:pos="785"/>
        </w:tabs>
        <w:rPr>
          <w:rFonts w:ascii="Arial" w:eastAsia="Times New Roman" w:hAnsi="Arial" w:cs="Arial"/>
          <w:b/>
        </w:rPr>
      </w:pPr>
      <w:r>
        <w:rPr>
          <w:rFonts w:ascii="Arial" w:eastAsia="Times New Roman" w:hAnsi="Arial" w:cs="Arial"/>
          <w:b/>
        </w:rPr>
        <w:t xml:space="preserve">       </w:t>
      </w:r>
      <w:r w:rsidR="00B0277B" w:rsidRPr="00810C77">
        <w:rPr>
          <w:rFonts w:ascii="Arial" w:eastAsia="Times New Roman" w:hAnsi="Arial" w:cs="Arial"/>
          <w:b/>
        </w:rPr>
        <w:t xml:space="preserve">Section 2 of the Annual Governance Statement 2021/2022 was approved and signed. </w:t>
      </w:r>
    </w:p>
    <w:p w14:paraId="234B4B5B" w14:textId="1A96952A" w:rsidR="00ED0F69" w:rsidRDefault="00ED0F69" w:rsidP="00B0277B">
      <w:pPr>
        <w:pStyle w:val="ListParagraph"/>
        <w:tabs>
          <w:tab w:val="left" w:pos="785"/>
        </w:tabs>
        <w:ind w:left="1145"/>
        <w:rPr>
          <w:rFonts w:ascii="Arial" w:eastAsia="Times New Roman" w:hAnsi="Arial" w:cs="Arial"/>
          <w:b/>
        </w:rPr>
      </w:pPr>
    </w:p>
    <w:p w14:paraId="1DE51B17" w14:textId="794D08FC" w:rsidR="00ED0F69" w:rsidRDefault="00ED0F69" w:rsidP="00B0277B">
      <w:pPr>
        <w:pStyle w:val="ListParagraph"/>
        <w:tabs>
          <w:tab w:val="left" w:pos="785"/>
        </w:tabs>
        <w:ind w:left="1145"/>
        <w:rPr>
          <w:rFonts w:ascii="Arial" w:eastAsia="Times New Roman" w:hAnsi="Arial" w:cs="Arial"/>
          <w:b/>
        </w:rPr>
      </w:pPr>
    </w:p>
    <w:p w14:paraId="1B5E9E44" w14:textId="0325FCA2" w:rsidR="00ED0F69" w:rsidRDefault="00ED0F69" w:rsidP="00B0277B">
      <w:pPr>
        <w:pStyle w:val="ListParagraph"/>
        <w:tabs>
          <w:tab w:val="left" w:pos="785"/>
        </w:tabs>
        <w:ind w:left="1145"/>
        <w:rPr>
          <w:rFonts w:ascii="Arial" w:eastAsia="Times New Roman" w:hAnsi="Arial" w:cs="Arial"/>
          <w:b/>
        </w:rPr>
      </w:pPr>
    </w:p>
    <w:p w14:paraId="635987AD" w14:textId="77777777" w:rsidR="00810C77" w:rsidRDefault="00810C77" w:rsidP="00B0277B">
      <w:pPr>
        <w:pStyle w:val="ListParagraph"/>
        <w:tabs>
          <w:tab w:val="left" w:pos="785"/>
        </w:tabs>
        <w:ind w:left="1145"/>
        <w:rPr>
          <w:rFonts w:ascii="Arial" w:eastAsia="Times New Roman" w:hAnsi="Arial" w:cs="Arial"/>
          <w:b/>
        </w:rPr>
      </w:pPr>
    </w:p>
    <w:p w14:paraId="12B6922E" w14:textId="77777777" w:rsidR="00ED0F69" w:rsidRPr="00B0277B" w:rsidRDefault="00ED0F69" w:rsidP="00B0277B">
      <w:pPr>
        <w:pStyle w:val="ListParagraph"/>
        <w:tabs>
          <w:tab w:val="left" w:pos="785"/>
        </w:tabs>
        <w:ind w:left="1145"/>
        <w:rPr>
          <w:rFonts w:ascii="Arial" w:eastAsia="Times New Roman" w:hAnsi="Arial" w:cs="Arial"/>
          <w:b/>
        </w:rPr>
      </w:pPr>
    </w:p>
    <w:p w14:paraId="6F5CEB84" w14:textId="77777777" w:rsidR="00935F0C" w:rsidRPr="005423CC" w:rsidRDefault="00935F0C" w:rsidP="00935F0C">
      <w:pPr>
        <w:pStyle w:val="ListParagraph"/>
        <w:rPr>
          <w:rFonts w:ascii="Arial" w:eastAsia="Times New Roman" w:hAnsi="Arial" w:cs="Arial"/>
          <w:b/>
          <w:bCs/>
        </w:rPr>
      </w:pPr>
    </w:p>
    <w:p w14:paraId="753E181D" w14:textId="0D7162F2" w:rsidR="00B0277B" w:rsidRPr="00ED0F69" w:rsidRDefault="00ED0F69" w:rsidP="00ED0F69">
      <w:pPr>
        <w:tabs>
          <w:tab w:val="left" w:pos="785"/>
        </w:tabs>
        <w:rPr>
          <w:rFonts w:ascii="Arial" w:eastAsia="Times New Roman" w:hAnsi="Arial" w:cs="Arial"/>
          <w:b/>
          <w:bCs/>
        </w:rPr>
      </w:pPr>
      <w:r>
        <w:rPr>
          <w:rFonts w:ascii="Arial" w:eastAsia="Times New Roman" w:hAnsi="Arial" w:cs="Arial"/>
          <w:b/>
          <w:bCs/>
        </w:rPr>
        <w:lastRenderedPageBreak/>
        <w:t>22/13</w:t>
      </w:r>
      <w:r>
        <w:rPr>
          <w:rFonts w:ascii="Arial" w:eastAsia="Times New Roman" w:hAnsi="Arial" w:cs="Arial"/>
          <w:b/>
          <w:bCs/>
        </w:rPr>
        <w:tab/>
      </w:r>
      <w:r w:rsidR="00B0277B" w:rsidRPr="00ED0F69">
        <w:rPr>
          <w:rFonts w:ascii="Arial" w:eastAsia="Times New Roman" w:hAnsi="Arial" w:cs="Arial"/>
          <w:b/>
          <w:bCs/>
        </w:rPr>
        <w:t>Finance.</w:t>
      </w:r>
    </w:p>
    <w:p w14:paraId="6A300798" w14:textId="6E08912B" w:rsidR="00B0277B" w:rsidRPr="00797A03" w:rsidRDefault="00B0277B" w:rsidP="0036113D">
      <w:pPr>
        <w:pStyle w:val="ListParagraph"/>
        <w:numPr>
          <w:ilvl w:val="0"/>
          <w:numId w:val="17"/>
        </w:numPr>
        <w:tabs>
          <w:tab w:val="left" w:pos="785"/>
        </w:tabs>
        <w:rPr>
          <w:rFonts w:ascii="Arial" w:eastAsia="Times New Roman" w:hAnsi="Arial" w:cs="Arial"/>
          <w:bCs/>
        </w:rPr>
      </w:pPr>
      <w:r w:rsidRPr="00797A03">
        <w:rPr>
          <w:rFonts w:ascii="Arial" w:eastAsia="Times New Roman" w:hAnsi="Arial" w:cs="Arial"/>
          <w:bCs/>
        </w:rPr>
        <w:t>To approve</w:t>
      </w:r>
    </w:p>
    <w:p w14:paraId="4FA0442F" w14:textId="769492C2" w:rsidR="00B0277B" w:rsidRPr="00B0277B" w:rsidRDefault="00B0277B" w:rsidP="0036113D">
      <w:pPr>
        <w:pStyle w:val="ListParagraph"/>
        <w:numPr>
          <w:ilvl w:val="0"/>
          <w:numId w:val="1"/>
        </w:numPr>
        <w:tabs>
          <w:tab w:val="left" w:pos="785"/>
        </w:tabs>
        <w:rPr>
          <w:rFonts w:ascii="Arial" w:eastAsia="Times New Roman" w:hAnsi="Arial" w:cs="Arial"/>
          <w:bCs/>
        </w:rPr>
      </w:pPr>
      <w:r w:rsidRPr="00032354">
        <w:rPr>
          <w:rFonts w:ascii="Arial" w:eastAsia="Times New Roman" w:hAnsi="Arial" w:cs="Arial"/>
          <w:bCs/>
        </w:rPr>
        <w:t xml:space="preserve">Payment requests for April/May 2022 </w:t>
      </w:r>
      <w:r w:rsidRPr="00032354">
        <w:rPr>
          <w:rFonts w:ascii="Arial" w:eastAsia="Times New Roman" w:hAnsi="Arial" w:cs="Arial"/>
          <w:bCs/>
          <w:i/>
        </w:rPr>
        <w:t>(schedule to be circulated).</w:t>
      </w:r>
    </w:p>
    <w:p w14:paraId="3CCF22AC" w14:textId="2C38B20E" w:rsidR="00B0277B" w:rsidRPr="00B0277B" w:rsidRDefault="00B0277B" w:rsidP="00B0277B">
      <w:pPr>
        <w:pStyle w:val="ListParagraph"/>
        <w:tabs>
          <w:tab w:val="left" w:pos="785"/>
        </w:tabs>
        <w:ind w:left="2225"/>
        <w:rPr>
          <w:rFonts w:ascii="Arial" w:eastAsia="Times New Roman" w:hAnsi="Arial" w:cs="Arial"/>
          <w:b/>
        </w:rPr>
      </w:pPr>
      <w:r w:rsidRPr="00B0277B">
        <w:rPr>
          <w:rFonts w:ascii="Arial" w:eastAsia="Times New Roman" w:hAnsi="Arial" w:cs="Arial"/>
          <w:b/>
        </w:rPr>
        <w:t xml:space="preserve">The Payments as previously circulated were approved. </w:t>
      </w:r>
    </w:p>
    <w:p w14:paraId="5264A37A" w14:textId="7359FD5C" w:rsidR="00B0277B" w:rsidRPr="00B0277B" w:rsidRDefault="00B0277B" w:rsidP="0036113D">
      <w:pPr>
        <w:pStyle w:val="ListParagraph"/>
        <w:numPr>
          <w:ilvl w:val="0"/>
          <w:numId w:val="1"/>
        </w:numPr>
        <w:tabs>
          <w:tab w:val="left" w:pos="785"/>
        </w:tabs>
        <w:rPr>
          <w:rFonts w:ascii="Arial" w:eastAsia="Times New Roman" w:hAnsi="Arial" w:cs="Arial"/>
          <w:bCs/>
        </w:rPr>
      </w:pPr>
      <w:r w:rsidRPr="00032354">
        <w:rPr>
          <w:rFonts w:ascii="Arial" w:eastAsia="Times New Roman" w:hAnsi="Arial" w:cs="Arial"/>
          <w:bCs/>
        </w:rPr>
        <w:t xml:space="preserve">Receipts for April/May 2022 </w:t>
      </w:r>
      <w:r w:rsidRPr="00032354">
        <w:rPr>
          <w:rFonts w:ascii="Arial" w:eastAsia="Times New Roman" w:hAnsi="Arial" w:cs="Arial"/>
          <w:bCs/>
          <w:i/>
        </w:rPr>
        <w:t>(schedule to be circulated).</w:t>
      </w:r>
    </w:p>
    <w:p w14:paraId="5E59982C" w14:textId="16862AD3" w:rsidR="00B0277B" w:rsidRPr="00B0277B" w:rsidRDefault="00B0277B" w:rsidP="00B0277B">
      <w:pPr>
        <w:pStyle w:val="ListParagraph"/>
        <w:tabs>
          <w:tab w:val="left" w:pos="785"/>
        </w:tabs>
        <w:ind w:left="2225"/>
        <w:rPr>
          <w:rFonts w:ascii="Arial" w:eastAsia="Times New Roman" w:hAnsi="Arial" w:cs="Arial"/>
          <w:b/>
        </w:rPr>
      </w:pPr>
      <w:r w:rsidRPr="00B0277B">
        <w:rPr>
          <w:rFonts w:ascii="Arial" w:eastAsia="Times New Roman" w:hAnsi="Arial" w:cs="Arial"/>
          <w:b/>
        </w:rPr>
        <w:t>The receipts as previously circulated were approved.</w:t>
      </w:r>
    </w:p>
    <w:p w14:paraId="79E06871" w14:textId="34B5F982" w:rsidR="00B0277B" w:rsidRDefault="00B0277B" w:rsidP="0036113D">
      <w:pPr>
        <w:pStyle w:val="ListParagraph"/>
        <w:numPr>
          <w:ilvl w:val="0"/>
          <w:numId w:val="1"/>
        </w:numPr>
        <w:tabs>
          <w:tab w:val="left" w:pos="785"/>
        </w:tabs>
        <w:rPr>
          <w:rFonts w:ascii="Arial" w:eastAsia="Times New Roman" w:hAnsi="Arial" w:cs="Arial"/>
          <w:bCs/>
          <w:iCs/>
        </w:rPr>
      </w:pPr>
      <w:r w:rsidRPr="00032354">
        <w:rPr>
          <w:rFonts w:ascii="Arial" w:eastAsia="Times New Roman" w:hAnsi="Arial" w:cs="Arial"/>
          <w:bCs/>
          <w:iCs/>
        </w:rPr>
        <w:t>Bank reconciliation as at 30</w:t>
      </w:r>
      <w:r w:rsidRPr="00032354">
        <w:rPr>
          <w:rFonts w:ascii="Arial" w:eastAsia="Times New Roman" w:hAnsi="Arial" w:cs="Arial"/>
          <w:bCs/>
          <w:iCs/>
          <w:vertAlign w:val="superscript"/>
        </w:rPr>
        <w:t>th</w:t>
      </w:r>
      <w:r w:rsidRPr="00032354">
        <w:rPr>
          <w:rFonts w:ascii="Arial" w:eastAsia="Times New Roman" w:hAnsi="Arial" w:cs="Arial"/>
          <w:bCs/>
          <w:iCs/>
        </w:rPr>
        <w:t xml:space="preserve"> April 2022.</w:t>
      </w:r>
    </w:p>
    <w:p w14:paraId="171B7B27" w14:textId="0D122AC3" w:rsidR="00030C2C" w:rsidRPr="00ED0F69" w:rsidRDefault="00163AD1" w:rsidP="00ED0F69">
      <w:pPr>
        <w:pStyle w:val="ListParagraph"/>
        <w:tabs>
          <w:tab w:val="left" w:pos="785"/>
        </w:tabs>
        <w:ind w:left="2225"/>
        <w:rPr>
          <w:rFonts w:ascii="Arial" w:eastAsia="Times New Roman" w:hAnsi="Arial" w:cs="Arial"/>
          <w:b/>
          <w:iCs/>
        </w:rPr>
      </w:pPr>
      <w:r w:rsidRPr="00163AD1">
        <w:rPr>
          <w:rFonts w:ascii="Arial" w:eastAsia="Times New Roman" w:hAnsi="Arial" w:cs="Arial"/>
          <w:b/>
          <w:iCs/>
        </w:rPr>
        <w:t xml:space="preserve">The Bank Reconciliation was approved. </w:t>
      </w:r>
    </w:p>
    <w:p w14:paraId="3113B12F" w14:textId="4BD9A726" w:rsidR="00B0277B" w:rsidRPr="00797A03" w:rsidRDefault="00B0277B" w:rsidP="0036113D">
      <w:pPr>
        <w:pStyle w:val="ListParagraph"/>
        <w:numPr>
          <w:ilvl w:val="0"/>
          <w:numId w:val="17"/>
        </w:numPr>
        <w:tabs>
          <w:tab w:val="left" w:pos="785"/>
        </w:tabs>
        <w:rPr>
          <w:rFonts w:ascii="Arial" w:eastAsia="Times New Roman" w:hAnsi="Arial" w:cs="Arial"/>
          <w:bCs/>
          <w:iCs/>
        </w:rPr>
      </w:pPr>
      <w:r w:rsidRPr="00797A03">
        <w:rPr>
          <w:rFonts w:ascii="Arial" w:eastAsia="Times New Roman" w:hAnsi="Arial" w:cs="Arial"/>
          <w:bCs/>
          <w:iCs/>
        </w:rPr>
        <w:t>To appoint one member as Bank Verifier.</w:t>
      </w:r>
    </w:p>
    <w:p w14:paraId="0B3FDE66" w14:textId="7749CFEA" w:rsidR="00163AD1" w:rsidRPr="00810C77" w:rsidRDefault="00810C77" w:rsidP="00810C77">
      <w:pPr>
        <w:tabs>
          <w:tab w:val="left" w:pos="785"/>
        </w:tabs>
        <w:rPr>
          <w:rFonts w:ascii="Arial" w:eastAsia="Times New Roman" w:hAnsi="Arial" w:cs="Arial"/>
          <w:b/>
          <w:iCs/>
        </w:rPr>
      </w:pPr>
      <w:r>
        <w:rPr>
          <w:rFonts w:ascii="Arial" w:eastAsia="Times New Roman" w:hAnsi="Arial" w:cs="Arial"/>
          <w:b/>
          <w:iCs/>
        </w:rPr>
        <w:tab/>
      </w:r>
      <w:r w:rsidR="00163AD1" w:rsidRPr="00810C77">
        <w:rPr>
          <w:rFonts w:ascii="Arial" w:eastAsia="Times New Roman" w:hAnsi="Arial" w:cs="Arial"/>
          <w:b/>
          <w:iCs/>
        </w:rPr>
        <w:t xml:space="preserve">It was resolved that Cllr Howat would be the Bank Verifier. </w:t>
      </w:r>
    </w:p>
    <w:p w14:paraId="5B8134E9" w14:textId="5F483313" w:rsidR="00B0277B" w:rsidRPr="00797A03" w:rsidRDefault="00B0277B" w:rsidP="0036113D">
      <w:pPr>
        <w:pStyle w:val="ListParagraph"/>
        <w:numPr>
          <w:ilvl w:val="0"/>
          <w:numId w:val="17"/>
        </w:numPr>
        <w:tabs>
          <w:tab w:val="left" w:pos="785"/>
        </w:tabs>
        <w:rPr>
          <w:rFonts w:ascii="Arial" w:eastAsia="Times New Roman" w:hAnsi="Arial" w:cs="Arial"/>
          <w:bCs/>
          <w:iCs/>
        </w:rPr>
      </w:pPr>
      <w:r w:rsidRPr="00797A03">
        <w:rPr>
          <w:rFonts w:ascii="Arial" w:eastAsia="Times New Roman" w:hAnsi="Arial" w:cs="Arial"/>
          <w:bCs/>
          <w:iCs/>
        </w:rPr>
        <w:t>To note that the Precept for 2022/2023 has been paid into the bank account.</w:t>
      </w:r>
    </w:p>
    <w:p w14:paraId="0DA3DE6B" w14:textId="6CC1D531" w:rsidR="00163AD1" w:rsidRPr="00810C77" w:rsidRDefault="00810C77" w:rsidP="00810C77">
      <w:pPr>
        <w:tabs>
          <w:tab w:val="left" w:pos="785"/>
        </w:tabs>
        <w:rPr>
          <w:rFonts w:ascii="Arial" w:eastAsia="Times New Roman" w:hAnsi="Arial" w:cs="Arial"/>
          <w:b/>
          <w:iCs/>
        </w:rPr>
      </w:pPr>
      <w:r>
        <w:rPr>
          <w:rFonts w:ascii="Arial" w:eastAsia="Times New Roman" w:hAnsi="Arial" w:cs="Arial"/>
          <w:b/>
          <w:iCs/>
        </w:rPr>
        <w:tab/>
      </w:r>
      <w:r w:rsidR="00163AD1" w:rsidRPr="00810C77">
        <w:rPr>
          <w:rFonts w:ascii="Arial" w:eastAsia="Times New Roman" w:hAnsi="Arial" w:cs="Arial"/>
          <w:b/>
          <w:iCs/>
        </w:rPr>
        <w:t>Noted.</w:t>
      </w:r>
    </w:p>
    <w:p w14:paraId="06D7AA83" w14:textId="5F7B8B0C" w:rsidR="00B0277B" w:rsidRPr="00797A03" w:rsidRDefault="00B0277B" w:rsidP="0036113D">
      <w:pPr>
        <w:pStyle w:val="ListParagraph"/>
        <w:numPr>
          <w:ilvl w:val="0"/>
          <w:numId w:val="17"/>
        </w:numPr>
        <w:tabs>
          <w:tab w:val="left" w:pos="785"/>
        </w:tabs>
        <w:rPr>
          <w:rFonts w:ascii="Arial" w:eastAsia="Times New Roman" w:hAnsi="Arial" w:cs="Arial"/>
          <w:bCs/>
          <w:iCs/>
        </w:rPr>
      </w:pPr>
      <w:r w:rsidRPr="00797A03">
        <w:rPr>
          <w:rFonts w:ascii="Arial" w:eastAsia="Times New Roman" w:hAnsi="Arial" w:cs="Arial"/>
          <w:bCs/>
          <w:iCs/>
        </w:rPr>
        <w:t>To note the financial report for DMCP</w:t>
      </w:r>
    </w:p>
    <w:p w14:paraId="5672EEDF" w14:textId="71474665" w:rsidR="00163AD1" w:rsidRPr="00810C77" w:rsidRDefault="00810C77" w:rsidP="00810C77">
      <w:pPr>
        <w:tabs>
          <w:tab w:val="left" w:pos="785"/>
        </w:tabs>
        <w:rPr>
          <w:rFonts w:ascii="Arial" w:eastAsia="Times New Roman" w:hAnsi="Arial" w:cs="Arial"/>
          <w:b/>
          <w:iCs/>
        </w:rPr>
      </w:pPr>
      <w:r>
        <w:rPr>
          <w:rFonts w:ascii="Arial" w:eastAsia="Times New Roman" w:hAnsi="Arial" w:cs="Arial"/>
          <w:b/>
          <w:iCs/>
        </w:rPr>
        <w:tab/>
      </w:r>
      <w:r w:rsidR="00163AD1" w:rsidRPr="00810C77">
        <w:rPr>
          <w:rFonts w:ascii="Arial" w:eastAsia="Times New Roman" w:hAnsi="Arial" w:cs="Arial"/>
          <w:b/>
          <w:iCs/>
        </w:rPr>
        <w:t>Noted. Clerk to check figures with SP.</w:t>
      </w:r>
    </w:p>
    <w:p w14:paraId="1AB50B3B" w14:textId="44895295" w:rsidR="00B0277B" w:rsidRPr="00797A03" w:rsidRDefault="00B0277B" w:rsidP="0036113D">
      <w:pPr>
        <w:pStyle w:val="ListParagraph"/>
        <w:numPr>
          <w:ilvl w:val="0"/>
          <w:numId w:val="17"/>
        </w:numPr>
        <w:tabs>
          <w:tab w:val="left" w:pos="785"/>
        </w:tabs>
        <w:rPr>
          <w:rFonts w:ascii="Arial" w:eastAsia="Times New Roman" w:hAnsi="Arial" w:cs="Arial"/>
          <w:bCs/>
          <w:iCs/>
        </w:rPr>
      </w:pPr>
      <w:r w:rsidRPr="00797A03">
        <w:rPr>
          <w:rFonts w:ascii="Arial" w:eastAsia="Times New Roman" w:hAnsi="Arial" w:cs="Arial"/>
          <w:bCs/>
          <w:iCs/>
        </w:rPr>
        <w:t>To discuss the current Budget set for 2022/2023 and agree any action to be taken.</w:t>
      </w:r>
    </w:p>
    <w:p w14:paraId="69BD3F39" w14:textId="6EA74FD6" w:rsidR="00163AD1" w:rsidRPr="00810C77" w:rsidRDefault="00163AD1" w:rsidP="00810C77">
      <w:pPr>
        <w:tabs>
          <w:tab w:val="left" w:pos="785"/>
        </w:tabs>
        <w:ind w:left="785"/>
        <w:rPr>
          <w:rFonts w:ascii="Arial" w:eastAsia="Times New Roman" w:hAnsi="Arial" w:cs="Arial"/>
          <w:b/>
          <w:iCs/>
        </w:rPr>
      </w:pPr>
      <w:r w:rsidRPr="00810C77">
        <w:rPr>
          <w:rFonts w:ascii="Arial" w:eastAsia="Times New Roman" w:hAnsi="Arial" w:cs="Arial"/>
          <w:b/>
          <w:iCs/>
        </w:rPr>
        <w:t xml:space="preserve">It was resolved that members would send their suggestions and comments to the Clerk and be reviewed at the next meeting. </w:t>
      </w:r>
    </w:p>
    <w:p w14:paraId="4CA2E28D" w14:textId="77777777" w:rsidR="00163AD1" w:rsidRDefault="00163AD1" w:rsidP="00163AD1">
      <w:pPr>
        <w:tabs>
          <w:tab w:val="left" w:pos="785"/>
        </w:tabs>
        <w:rPr>
          <w:rFonts w:ascii="Arial" w:eastAsia="Times New Roman" w:hAnsi="Arial" w:cs="Arial"/>
          <w:bCs/>
          <w:iCs/>
        </w:rPr>
      </w:pPr>
    </w:p>
    <w:p w14:paraId="1FDA2506" w14:textId="55805B90" w:rsidR="00163AD1" w:rsidRPr="00ED0F69" w:rsidRDefault="00ED0F69" w:rsidP="00ED0F69">
      <w:pPr>
        <w:tabs>
          <w:tab w:val="left" w:pos="785"/>
        </w:tabs>
        <w:rPr>
          <w:rFonts w:ascii="Arial" w:eastAsia="Times New Roman" w:hAnsi="Arial" w:cs="Arial"/>
          <w:b/>
          <w:iCs/>
        </w:rPr>
      </w:pPr>
      <w:r>
        <w:rPr>
          <w:rFonts w:ascii="Arial" w:eastAsia="Times New Roman" w:hAnsi="Arial" w:cs="Arial"/>
          <w:b/>
          <w:iCs/>
        </w:rPr>
        <w:t>22/14</w:t>
      </w:r>
      <w:r>
        <w:rPr>
          <w:rFonts w:ascii="Arial" w:eastAsia="Times New Roman" w:hAnsi="Arial" w:cs="Arial"/>
          <w:b/>
          <w:iCs/>
        </w:rPr>
        <w:tab/>
      </w:r>
      <w:r w:rsidR="00163AD1" w:rsidRPr="00ED0F69">
        <w:rPr>
          <w:rFonts w:ascii="Arial" w:eastAsia="Times New Roman" w:hAnsi="Arial" w:cs="Arial"/>
          <w:b/>
          <w:iCs/>
        </w:rPr>
        <w:t xml:space="preserve">Insurance </w:t>
      </w:r>
    </w:p>
    <w:p w14:paraId="0ECB1CF1" w14:textId="66E0AF98" w:rsidR="00163AD1" w:rsidRDefault="00163AD1" w:rsidP="0036113D">
      <w:pPr>
        <w:pStyle w:val="ListParagraph"/>
        <w:numPr>
          <w:ilvl w:val="0"/>
          <w:numId w:val="10"/>
        </w:numPr>
        <w:tabs>
          <w:tab w:val="left" w:pos="785"/>
        </w:tabs>
        <w:rPr>
          <w:rFonts w:ascii="Arial" w:eastAsia="Times New Roman" w:hAnsi="Arial" w:cs="Arial"/>
          <w:bCs/>
          <w:iCs/>
        </w:rPr>
      </w:pPr>
      <w:r w:rsidRPr="00097640">
        <w:rPr>
          <w:rFonts w:ascii="Arial" w:eastAsia="Times New Roman" w:hAnsi="Arial" w:cs="Arial"/>
          <w:bCs/>
          <w:iCs/>
        </w:rPr>
        <w:t>To review the renewal quote for the Council’s Insurance Policy and agree any action to be taken.</w:t>
      </w:r>
    </w:p>
    <w:p w14:paraId="656BE2FB" w14:textId="77777777" w:rsidR="00797A03" w:rsidRDefault="00163AD1" w:rsidP="002548D9">
      <w:pPr>
        <w:pStyle w:val="ListParagraph"/>
        <w:tabs>
          <w:tab w:val="left" w:pos="785"/>
        </w:tabs>
        <w:ind w:left="785"/>
        <w:rPr>
          <w:rFonts w:ascii="Arial" w:eastAsia="Times New Roman" w:hAnsi="Arial" w:cs="Arial"/>
          <w:bCs/>
          <w:iCs/>
        </w:rPr>
      </w:pPr>
      <w:r>
        <w:rPr>
          <w:rFonts w:ascii="Arial" w:eastAsia="Times New Roman" w:hAnsi="Arial" w:cs="Arial"/>
          <w:bCs/>
          <w:iCs/>
        </w:rPr>
        <w:t xml:space="preserve">Clerk advised that this was the last year of the </w:t>
      </w:r>
      <w:r w:rsidR="002548D9">
        <w:rPr>
          <w:rFonts w:ascii="Arial" w:eastAsia="Times New Roman" w:hAnsi="Arial" w:cs="Arial"/>
          <w:bCs/>
          <w:iCs/>
        </w:rPr>
        <w:t>3-year</w:t>
      </w:r>
      <w:r>
        <w:rPr>
          <w:rFonts w:ascii="Arial" w:eastAsia="Times New Roman" w:hAnsi="Arial" w:cs="Arial"/>
          <w:bCs/>
          <w:iCs/>
        </w:rPr>
        <w:t xml:space="preserve"> term, and that the next year, the Council would be able to </w:t>
      </w:r>
      <w:r w:rsidR="002548D9">
        <w:rPr>
          <w:rFonts w:ascii="Arial" w:eastAsia="Times New Roman" w:hAnsi="Arial" w:cs="Arial"/>
          <w:bCs/>
          <w:iCs/>
        </w:rPr>
        <w:t>seek quotes elsewhere.</w:t>
      </w:r>
    </w:p>
    <w:p w14:paraId="5ED280C5" w14:textId="76EFA51A" w:rsidR="00163AD1" w:rsidRPr="002548D9" w:rsidRDefault="00163AD1" w:rsidP="002548D9">
      <w:pPr>
        <w:pStyle w:val="ListParagraph"/>
        <w:tabs>
          <w:tab w:val="left" w:pos="785"/>
        </w:tabs>
        <w:ind w:left="785"/>
        <w:rPr>
          <w:rFonts w:ascii="Arial" w:eastAsia="Times New Roman" w:hAnsi="Arial" w:cs="Arial"/>
          <w:bCs/>
          <w:iCs/>
        </w:rPr>
      </w:pPr>
      <w:r w:rsidRPr="002548D9">
        <w:rPr>
          <w:rFonts w:ascii="Arial" w:eastAsia="Times New Roman" w:hAnsi="Arial" w:cs="Arial"/>
          <w:b/>
          <w:iCs/>
        </w:rPr>
        <w:t>It was resolved to accept the renewal quote.</w:t>
      </w:r>
      <w:r>
        <w:rPr>
          <w:rFonts w:ascii="Arial" w:eastAsia="Times New Roman" w:hAnsi="Arial" w:cs="Arial"/>
          <w:bCs/>
          <w:iCs/>
        </w:rPr>
        <w:t xml:space="preserve"> </w:t>
      </w:r>
    </w:p>
    <w:p w14:paraId="64F2EE5B" w14:textId="77777777" w:rsidR="00935F0C" w:rsidRPr="005423CC" w:rsidRDefault="00935F0C" w:rsidP="00935F0C">
      <w:pPr>
        <w:tabs>
          <w:tab w:val="left" w:pos="785"/>
        </w:tabs>
        <w:rPr>
          <w:rFonts w:ascii="Arial" w:eastAsia="Times New Roman" w:hAnsi="Arial" w:cs="Arial"/>
          <w:b/>
          <w:bCs/>
        </w:rPr>
      </w:pPr>
    </w:p>
    <w:p w14:paraId="56AF0601" w14:textId="78E53C27" w:rsidR="00935F0C" w:rsidRPr="00ED0F69" w:rsidRDefault="00ED0F69" w:rsidP="00ED0F69">
      <w:pPr>
        <w:tabs>
          <w:tab w:val="left" w:pos="785"/>
        </w:tabs>
        <w:rPr>
          <w:rFonts w:ascii="Arial" w:eastAsia="Times New Roman" w:hAnsi="Arial" w:cs="Arial"/>
          <w:b/>
          <w:bCs/>
        </w:rPr>
      </w:pPr>
      <w:r>
        <w:rPr>
          <w:rFonts w:ascii="Arial" w:eastAsia="Times New Roman" w:hAnsi="Arial" w:cs="Arial"/>
          <w:b/>
          <w:bCs/>
        </w:rPr>
        <w:t>22/15</w:t>
      </w:r>
      <w:r>
        <w:rPr>
          <w:rFonts w:ascii="Arial" w:eastAsia="Times New Roman" w:hAnsi="Arial" w:cs="Arial"/>
          <w:b/>
          <w:bCs/>
        </w:rPr>
        <w:tab/>
      </w:r>
      <w:r w:rsidR="00935F0C" w:rsidRPr="00ED0F69">
        <w:rPr>
          <w:rFonts w:ascii="Arial" w:eastAsia="Times New Roman" w:hAnsi="Arial" w:cs="Arial"/>
          <w:b/>
          <w:bCs/>
        </w:rPr>
        <w:t xml:space="preserve">Annual Document Review </w:t>
      </w:r>
    </w:p>
    <w:p w14:paraId="1E428B95" w14:textId="5A9FB29A" w:rsidR="00935F0C" w:rsidRPr="0062389D" w:rsidRDefault="00935F0C" w:rsidP="0036113D">
      <w:pPr>
        <w:pStyle w:val="ListParagraph"/>
        <w:numPr>
          <w:ilvl w:val="0"/>
          <w:numId w:val="3"/>
        </w:numPr>
        <w:tabs>
          <w:tab w:val="left" w:pos="785"/>
        </w:tabs>
        <w:rPr>
          <w:rFonts w:ascii="Arial" w:eastAsia="Times New Roman" w:hAnsi="Arial" w:cs="Arial"/>
        </w:rPr>
      </w:pPr>
      <w:r w:rsidRPr="0062389D">
        <w:rPr>
          <w:rFonts w:ascii="Arial" w:eastAsia="Times New Roman" w:hAnsi="Arial" w:cs="Arial"/>
        </w:rPr>
        <w:t>To receive an update from the Task and Finish group and agree any action to be taken.</w:t>
      </w:r>
    </w:p>
    <w:p w14:paraId="3B939251" w14:textId="5B25EC13" w:rsidR="009D4C86" w:rsidRPr="0062389D" w:rsidRDefault="009D4C86" w:rsidP="009D4C86">
      <w:pPr>
        <w:pStyle w:val="ListParagraph"/>
        <w:tabs>
          <w:tab w:val="left" w:pos="785"/>
        </w:tabs>
        <w:rPr>
          <w:rFonts w:ascii="Arial" w:eastAsia="Times New Roman" w:hAnsi="Arial" w:cs="Arial"/>
        </w:rPr>
      </w:pPr>
      <w:r w:rsidRPr="0062389D">
        <w:rPr>
          <w:rFonts w:ascii="Arial" w:eastAsia="Times New Roman" w:hAnsi="Arial" w:cs="Arial"/>
        </w:rPr>
        <w:t xml:space="preserve">It was resolved to accept the recommendation from the Clerk for the following documents: </w:t>
      </w:r>
    </w:p>
    <w:p w14:paraId="766AD49A" w14:textId="43E63CCD"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Standing Orders</w:t>
      </w:r>
    </w:p>
    <w:p w14:paraId="72B74D73" w14:textId="568398D5"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Data Protection Policy</w:t>
      </w:r>
    </w:p>
    <w:p w14:paraId="118AF56E" w14:textId="25CE56BB"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Press and Media Policy</w:t>
      </w:r>
    </w:p>
    <w:p w14:paraId="77E21BF9" w14:textId="7D1C5A02"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 xml:space="preserve">Financial Regulations </w:t>
      </w:r>
    </w:p>
    <w:p w14:paraId="43B60CF1" w14:textId="6DA2C7FF"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Code of Conduct</w:t>
      </w:r>
    </w:p>
    <w:p w14:paraId="18DF84FD" w14:textId="411B7FCA" w:rsidR="009D4C86" w:rsidRPr="0062389D" w:rsidRDefault="009D4C86" w:rsidP="0036113D">
      <w:pPr>
        <w:pStyle w:val="ListParagraph"/>
        <w:numPr>
          <w:ilvl w:val="0"/>
          <w:numId w:val="13"/>
        </w:numPr>
        <w:tabs>
          <w:tab w:val="left" w:pos="785"/>
        </w:tabs>
        <w:rPr>
          <w:rFonts w:ascii="Arial" w:eastAsia="Times New Roman" w:hAnsi="Arial" w:cs="Arial"/>
        </w:rPr>
      </w:pPr>
      <w:r w:rsidRPr="0062389D">
        <w:rPr>
          <w:rFonts w:ascii="Arial" w:eastAsia="Times New Roman" w:hAnsi="Arial" w:cs="Arial"/>
        </w:rPr>
        <w:t>Risk Assessment</w:t>
      </w:r>
    </w:p>
    <w:p w14:paraId="57024BD0" w14:textId="2DF45943" w:rsidR="009D4C86" w:rsidRPr="0062389D" w:rsidRDefault="009D4C86" w:rsidP="009D4C86">
      <w:pPr>
        <w:tabs>
          <w:tab w:val="left" w:pos="785"/>
        </w:tabs>
        <w:rPr>
          <w:rFonts w:ascii="Arial" w:eastAsia="Times New Roman" w:hAnsi="Arial" w:cs="Arial"/>
          <w:b/>
          <w:bCs/>
        </w:rPr>
      </w:pPr>
      <w:r w:rsidRPr="0062389D">
        <w:rPr>
          <w:rFonts w:ascii="Arial" w:eastAsia="Times New Roman" w:hAnsi="Arial" w:cs="Arial"/>
        </w:rPr>
        <w:tab/>
      </w:r>
      <w:r w:rsidRPr="0062389D">
        <w:rPr>
          <w:rFonts w:ascii="Arial" w:eastAsia="Times New Roman" w:hAnsi="Arial" w:cs="Arial"/>
          <w:b/>
          <w:bCs/>
        </w:rPr>
        <w:t xml:space="preserve">Clerk to upload the adopted versions </w:t>
      </w:r>
      <w:r w:rsidR="002C49EE">
        <w:rPr>
          <w:rFonts w:ascii="Arial" w:eastAsia="Times New Roman" w:hAnsi="Arial" w:cs="Arial"/>
          <w:b/>
          <w:bCs/>
        </w:rPr>
        <w:t xml:space="preserve">of the policies </w:t>
      </w:r>
      <w:r w:rsidRPr="0062389D">
        <w:rPr>
          <w:rFonts w:ascii="Arial" w:eastAsia="Times New Roman" w:hAnsi="Arial" w:cs="Arial"/>
          <w:b/>
          <w:bCs/>
        </w:rPr>
        <w:t>on to the website.</w:t>
      </w:r>
    </w:p>
    <w:p w14:paraId="73B1C840" w14:textId="065C41C7" w:rsidR="009D4C86" w:rsidRDefault="009D4C86" w:rsidP="009D4C86">
      <w:pPr>
        <w:tabs>
          <w:tab w:val="left" w:pos="785"/>
        </w:tabs>
        <w:rPr>
          <w:rFonts w:ascii="Arial" w:eastAsia="Times New Roman" w:hAnsi="Arial" w:cs="Arial"/>
          <w:b/>
          <w:bCs/>
          <w:highlight w:val="yellow"/>
        </w:rPr>
      </w:pPr>
    </w:p>
    <w:p w14:paraId="395E3A34" w14:textId="77777777" w:rsidR="00797A03" w:rsidRDefault="009D4C86" w:rsidP="002C49EE">
      <w:pPr>
        <w:tabs>
          <w:tab w:val="left" w:pos="785"/>
        </w:tabs>
        <w:ind w:left="785"/>
        <w:rPr>
          <w:rFonts w:ascii="Arial" w:eastAsia="Times New Roman" w:hAnsi="Arial" w:cs="Arial"/>
          <w:b/>
          <w:bCs/>
        </w:rPr>
      </w:pPr>
      <w:r w:rsidRPr="00030C2C">
        <w:rPr>
          <w:rFonts w:ascii="Arial" w:eastAsia="Times New Roman" w:hAnsi="Arial" w:cs="Arial"/>
        </w:rPr>
        <w:t xml:space="preserve">Cllr Schnurr </w:t>
      </w:r>
      <w:r w:rsidR="00030C2C" w:rsidRPr="00030C2C">
        <w:rPr>
          <w:rFonts w:ascii="Arial" w:eastAsia="Times New Roman" w:hAnsi="Arial" w:cs="Arial"/>
        </w:rPr>
        <w:t>provided the Clerk with a list of policies.</w:t>
      </w:r>
      <w:r w:rsidR="00030C2C" w:rsidRPr="00030C2C">
        <w:rPr>
          <w:rFonts w:ascii="Arial" w:eastAsia="Times New Roman" w:hAnsi="Arial" w:cs="Arial"/>
          <w:b/>
          <w:bCs/>
        </w:rPr>
        <w:t xml:space="preserve"> </w:t>
      </w:r>
    </w:p>
    <w:p w14:paraId="377D44C1" w14:textId="5D419E2E" w:rsidR="009D4C86" w:rsidRPr="002C49EE" w:rsidRDefault="00030C2C" w:rsidP="002C49EE">
      <w:pPr>
        <w:tabs>
          <w:tab w:val="left" w:pos="785"/>
        </w:tabs>
        <w:ind w:left="785"/>
        <w:rPr>
          <w:rFonts w:ascii="Arial" w:eastAsia="Times New Roman" w:hAnsi="Arial" w:cs="Arial"/>
          <w:b/>
          <w:bCs/>
        </w:rPr>
      </w:pPr>
      <w:r w:rsidRPr="00030C2C">
        <w:rPr>
          <w:rFonts w:ascii="Arial" w:eastAsia="Times New Roman" w:hAnsi="Arial" w:cs="Arial"/>
          <w:b/>
          <w:bCs/>
        </w:rPr>
        <w:t xml:space="preserve">It was resolved that the </w:t>
      </w:r>
      <w:r w:rsidR="002C49EE" w:rsidRPr="00030C2C">
        <w:rPr>
          <w:rFonts w:ascii="Arial" w:eastAsia="Times New Roman" w:hAnsi="Arial" w:cs="Arial"/>
          <w:b/>
          <w:bCs/>
        </w:rPr>
        <w:t xml:space="preserve">Clerk </w:t>
      </w:r>
      <w:r w:rsidR="002C49EE">
        <w:rPr>
          <w:rFonts w:ascii="Arial" w:eastAsia="Times New Roman" w:hAnsi="Arial" w:cs="Arial"/>
          <w:b/>
          <w:bCs/>
        </w:rPr>
        <w:t>would</w:t>
      </w:r>
      <w:r w:rsidRPr="00030C2C">
        <w:rPr>
          <w:rFonts w:ascii="Arial" w:eastAsia="Times New Roman" w:hAnsi="Arial" w:cs="Arial"/>
          <w:b/>
          <w:bCs/>
        </w:rPr>
        <w:t xml:space="preserve"> circulate the list to members and any suggestions for policies to be adopted by the Council to be emailed to the Clerk.</w:t>
      </w:r>
    </w:p>
    <w:p w14:paraId="3D9403F4" w14:textId="77777777" w:rsidR="002548D9" w:rsidRPr="002548D9" w:rsidRDefault="002548D9" w:rsidP="002548D9">
      <w:pPr>
        <w:tabs>
          <w:tab w:val="left" w:pos="785"/>
        </w:tabs>
        <w:rPr>
          <w:rFonts w:ascii="Arial" w:eastAsia="Times New Roman" w:hAnsi="Arial" w:cs="Arial"/>
        </w:rPr>
      </w:pPr>
    </w:p>
    <w:p w14:paraId="12198123" w14:textId="34468404"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22/16</w:t>
      </w:r>
      <w:r>
        <w:rPr>
          <w:rFonts w:ascii="Arial" w:eastAsia="Times New Roman" w:hAnsi="Arial" w:cs="Arial"/>
          <w:b/>
          <w:bCs/>
        </w:rPr>
        <w:tab/>
      </w:r>
      <w:r w:rsidR="002548D9" w:rsidRPr="00ED0F69">
        <w:rPr>
          <w:rFonts w:ascii="Arial" w:eastAsia="Times New Roman" w:hAnsi="Arial" w:cs="Arial"/>
          <w:b/>
          <w:bCs/>
        </w:rPr>
        <w:t>Sea Wall</w:t>
      </w:r>
    </w:p>
    <w:p w14:paraId="777BD8DA" w14:textId="5819DBB3" w:rsidR="002548D9" w:rsidRDefault="002548D9" w:rsidP="0036113D">
      <w:pPr>
        <w:pStyle w:val="ListParagraph"/>
        <w:numPr>
          <w:ilvl w:val="0"/>
          <w:numId w:val="11"/>
        </w:numPr>
        <w:tabs>
          <w:tab w:val="left" w:pos="785"/>
        </w:tabs>
        <w:rPr>
          <w:rFonts w:ascii="Arial" w:eastAsia="Times New Roman" w:hAnsi="Arial" w:cs="Arial"/>
        </w:rPr>
      </w:pPr>
      <w:r w:rsidRPr="00032354">
        <w:rPr>
          <w:rFonts w:ascii="Arial" w:eastAsia="Times New Roman" w:hAnsi="Arial" w:cs="Arial"/>
        </w:rPr>
        <w:t>To discuss the damage to the sea wall and agree any action to be taken.</w:t>
      </w:r>
    </w:p>
    <w:p w14:paraId="02EBA7E9" w14:textId="77777777" w:rsidR="00810C77" w:rsidRDefault="00C6326F" w:rsidP="00C6326F">
      <w:pPr>
        <w:pStyle w:val="ListParagraph"/>
        <w:tabs>
          <w:tab w:val="left" w:pos="785"/>
        </w:tabs>
        <w:ind w:left="785"/>
        <w:rPr>
          <w:rFonts w:ascii="Arial" w:eastAsia="Times New Roman" w:hAnsi="Arial" w:cs="Arial"/>
        </w:rPr>
      </w:pPr>
      <w:r>
        <w:rPr>
          <w:rFonts w:ascii="Arial" w:eastAsia="Times New Roman" w:hAnsi="Arial" w:cs="Arial"/>
        </w:rPr>
        <w:t xml:space="preserve">Cllr Hodges advised that the damage to the Sea Wall is worse than it was a month ago, and </w:t>
      </w:r>
      <w:r w:rsidR="00EF3E5C">
        <w:rPr>
          <w:rFonts w:ascii="Arial" w:eastAsia="Times New Roman" w:hAnsi="Arial" w:cs="Arial"/>
        </w:rPr>
        <w:t>that it was in the letter he had drafted to the EA. Clerk advised that she had not been able to send the letter yet, as her workload was quite heavy and other tasks had unfortunately taken a higher priority.</w:t>
      </w:r>
    </w:p>
    <w:p w14:paraId="730E5125" w14:textId="25953976" w:rsidR="00C6326F" w:rsidRPr="00032354" w:rsidRDefault="00EF3E5C" w:rsidP="00C6326F">
      <w:pPr>
        <w:pStyle w:val="ListParagraph"/>
        <w:tabs>
          <w:tab w:val="left" w:pos="785"/>
        </w:tabs>
        <w:ind w:left="785"/>
        <w:rPr>
          <w:rFonts w:ascii="Arial" w:eastAsia="Times New Roman" w:hAnsi="Arial" w:cs="Arial"/>
        </w:rPr>
      </w:pPr>
      <w:r w:rsidRPr="00EF3E5C">
        <w:rPr>
          <w:rFonts w:ascii="Arial" w:eastAsia="Times New Roman" w:hAnsi="Arial" w:cs="Arial"/>
          <w:b/>
          <w:bCs/>
        </w:rPr>
        <w:t>It was resolved that Cllr Hodges would re-draft the letter and send to the EA and local MP in his capacity of Cllr to Heybridge Basin.</w:t>
      </w:r>
    </w:p>
    <w:p w14:paraId="653B2BCA" w14:textId="77777777" w:rsidR="002548D9" w:rsidRPr="00032354" w:rsidRDefault="002548D9" w:rsidP="002548D9">
      <w:pPr>
        <w:pStyle w:val="ListParagraph"/>
        <w:tabs>
          <w:tab w:val="left" w:pos="785"/>
        </w:tabs>
        <w:ind w:left="785"/>
        <w:rPr>
          <w:rFonts w:ascii="Arial" w:eastAsia="Times New Roman" w:hAnsi="Arial" w:cs="Arial"/>
        </w:rPr>
      </w:pPr>
    </w:p>
    <w:p w14:paraId="2A0BC352" w14:textId="2C9708BE"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22/17</w:t>
      </w:r>
      <w:r w:rsidR="00797A03">
        <w:rPr>
          <w:rFonts w:ascii="Arial" w:eastAsia="Times New Roman" w:hAnsi="Arial" w:cs="Arial"/>
          <w:b/>
          <w:bCs/>
        </w:rPr>
        <w:tab/>
      </w:r>
      <w:r w:rsidR="002548D9" w:rsidRPr="00ED0F69">
        <w:rPr>
          <w:rFonts w:ascii="Arial" w:eastAsia="Times New Roman" w:hAnsi="Arial" w:cs="Arial"/>
          <w:b/>
          <w:bCs/>
        </w:rPr>
        <w:t>Notice board on Bus Shelter</w:t>
      </w:r>
    </w:p>
    <w:p w14:paraId="2050D996" w14:textId="361AD506" w:rsidR="002548D9" w:rsidRPr="00797A03" w:rsidRDefault="00797A03" w:rsidP="0036113D">
      <w:pPr>
        <w:pStyle w:val="ListParagraph"/>
        <w:numPr>
          <w:ilvl w:val="0"/>
          <w:numId w:val="18"/>
        </w:numPr>
        <w:tabs>
          <w:tab w:val="left" w:pos="785"/>
        </w:tabs>
        <w:rPr>
          <w:rFonts w:ascii="Arial" w:eastAsia="Times New Roman" w:hAnsi="Arial" w:cs="Arial"/>
        </w:rPr>
      </w:pPr>
      <w:r>
        <w:rPr>
          <w:rFonts w:ascii="Arial" w:eastAsia="Times New Roman" w:hAnsi="Arial" w:cs="Arial"/>
        </w:rPr>
        <w:t>T</w:t>
      </w:r>
      <w:r w:rsidR="002548D9" w:rsidRPr="00797A03">
        <w:rPr>
          <w:rFonts w:ascii="Arial" w:eastAsia="Times New Roman" w:hAnsi="Arial" w:cs="Arial"/>
        </w:rPr>
        <w:t>o consider the replacement of the notice board on the bus shelter and agree any action to be taken.</w:t>
      </w:r>
    </w:p>
    <w:p w14:paraId="3131EC68" w14:textId="68CA36F6" w:rsidR="00285582" w:rsidRDefault="00285582" w:rsidP="00285582">
      <w:pPr>
        <w:pStyle w:val="ListParagraph"/>
        <w:tabs>
          <w:tab w:val="left" w:pos="785"/>
        </w:tabs>
        <w:rPr>
          <w:rFonts w:ascii="Arial" w:eastAsia="Times New Roman" w:hAnsi="Arial" w:cs="Arial"/>
          <w:b/>
          <w:bCs/>
        </w:rPr>
      </w:pPr>
      <w:r>
        <w:rPr>
          <w:rFonts w:ascii="Arial" w:eastAsia="Times New Roman" w:hAnsi="Arial" w:cs="Arial"/>
        </w:rPr>
        <w:t xml:space="preserve">Row4areason have purchased and donated a new lockable noticeboard to the Council. </w:t>
      </w:r>
      <w:r w:rsidRPr="00285582">
        <w:rPr>
          <w:rFonts w:ascii="Arial" w:eastAsia="Times New Roman" w:hAnsi="Arial" w:cs="Arial"/>
          <w:b/>
          <w:bCs/>
        </w:rPr>
        <w:t>Members would like to thank Row4areason for their donation</w:t>
      </w:r>
      <w:r>
        <w:rPr>
          <w:rFonts w:ascii="Arial" w:eastAsia="Times New Roman" w:hAnsi="Arial" w:cs="Arial"/>
        </w:rPr>
        <w:t xml:space="preserve">. </w:t>
      </w:r>
      <w:r w:rsidRPr="00285582">
        <w:rPr>
          <w:rFonts w:ascii="Arial" w:eastAsia="Times New Roman" w:hAnsi="Arial" w:cs="Arial"/>
          <w:b/>
          <w:bCs/>
        </w:rPr>
        <w:t xml:space="preserve">It was resolved that Council will put the new noticeboard on the lefthand side of the bus shelter for Council use. </w:t>
      </w:r>
      <w:r>
        <w:rPr>
          <w:rFonts w:ascii="Arial" w:eastAsia="Times New Roman" w:hAnsi="Arial" w:cs="Arial"/>
          <w:b/>
          <w:bCs/>
        </w:rPr>
        <w:t xml:space="preserve">It was resolved that the Clerk would liaise with Cllr Bryson and speak with a local carpenter </w:t>
      </w:r>
      <w:r w:rsidR="003A0F1F">
        <w:rPr>
          <w:rFonts w:ascii="Arial" w:eastAsia="Times New Roman" w:hAnsi="Arial" w:cs="Arial"/>
          <w:b/>
          <w:bCs/>
        </w:rPr>
        <w:t xml:space="preserve">in the village about the old noticeboard. </w:t>
      </w:r>
    </w:p>
    <w:p w14:paraId="524260D1" w14:textId="5789197A" w:rsidR="00ED0F69" w:rsidRDefault="00ED0F69" w:rsidP="00285582">
      <w:pPr>
        <w:pStyle w:val="ListParagraph"/>
        <w:tabs>
          <w:tab w:val="left" w:pos="785"/>
        </w:tabs>
        <w:rPr>
          <w:rFonts w:ascii="Arial" w:eastAsia="Times New Roman" w:hAnsi="Arial" w:cs="Arial"/>
          <w:b/>
          <w:bCs/>
        </w:rPr>
      </w:pPr>
    </w:p>
    <w:p w14:paraId="5759879C" w14:textId="30AB7D12" w:rsidR="00797A03" w:rsidRDefault="00797A03" w:rsidP="00ED0F69">
      <w:pPr>
        <w:tabs>
          <w:tab w:val="left" w:pos="785"/>
        </w:tabs>
        <w:rPr>
          <w:rFonts w:ascii="Arial" w:eastAsia="Times New Roman" w:hAnsi="Arial" w:cs="Arial"/>
          <w:b/>
          <w:bCs/>
        </w:rPr>
      </w:pPr>
    </w:p>
    <w:p w14:paraId="3DE9DF20" w14:textId="77777777" w:rsidR="00810C77" w:rsidRDefault="00810C77" w:rsidP="00ED0F69">
      <w:pPr>
        <w:tabs>
          <w:tab w:val="left" w:pos="785"/>
        </w:tabs>
        <w:rPr>
          <w:rFonts w:ascii="Arial" w:eastAsia="Times New Roman" w:hAnsi="Arial" w:cs="Arial"/>
          <w:b/>
          <w:bCs/>
        </w:rPr>
      </w:pPr>
    </w:p>
    <w:p w14:paraId="482E3EA6" w14:textId="51FC4E6D"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lastRenderedPageBreak/>
        <w:t>22/18</w:t>
      </w:r>
      <w:r>
        <w:rPr>
          <w:rFonts w:ascii="Arial" w:eastAsia="Times New Roman" w:hAnsi="Arial" w:cs="Arial"/>
          <w:b/>
          <w:bCs/>
        </w:rPr>
        <w:tab/>
      </w:r>
      <w:r w:rsidR="002548D9" w:rsidRPr="00ED0F69">
        <w:rPr>
          <w:rFonts w:ascii="Arial" w:eastAsia="Times New Roman" w:hAnsi="Arial" w:cs="Arial"/>
          <w:b/>
          <w:bCs/>
        </w:rPr>
        <w:t>Planning Applications</w:t>
      </w:r>
    </w:p>
    <w:p w14:paraId="31263B33" w14:textId="1205E791" w:rsidR="002548D9" w:rsidRPr="00797A03" w:rsidRDefault="002548D9" w:rsidP="0036113D">
      <w:pPr>
        <w:pStyle w:val="ListParagraph"/>
        <w:numPr>
          <w:ilvl w:val="0"/>
          <w:numId w:val="19"/>
        </w:numPr>
        <w:tabs>
          <w:tab w:val="left" w:pos="785"/>
        </w:tabs>
        <w:rPr>
          <w:rFonts w:ascii="Arial" w:eastAsia="Times New Roman" w:hAnsi="Arial" w:cs="Arial"/>
        </w:rPr>
      </w:pPr>
      <w:r w:rsidRPr="00797A03">
        <w:rPr>
          <w:rFonts w:ascii="Arial" w:eastAsia="Times New Roman" w:hAnsi="Arial" w:cs="Arial"/>
        </w:rPr>
        <w:t>To consider any planning applications received after the publication of the agenda and to agree the action to be taken (</w:t>
      </w:r>
      <w:r w:rsidRPr="00797A03">
        <w:rPr>
          <w:rFonts w:ascii="Arial" w:eastAsia="Times New Roman" w:hAnsi="Arial" w:cs="Arial"/>
          <w:i/>
          <w:iCs/>
        </w:rPr>
        <w:t>applications to be circulated).</w:t>
      </w:r>
    </w:p>
    <w:p w14:paraId="40D9CEF5" w14:textId="2ECCA021" w:rsidR="003500AC" w:rsidRPr="00030C2C" w:rsidRDefault="003500AC" w:rsidP="003500AC">
      <w:pPr>
        <w:tabs>
          <w:tab w:val="left" w:pos="785"/>
        </w:tabs>
        <w:rPr>
          <w:rFonts w:ascii="Arial" w:eastAsia="Times New Roman" w:hAnsi="Arial" w:cs="Arial"/>
        </w:rPr>
      </w:pPr>
    </w:p>
    <w:p w14:paraId="4B420859" w14:textId="77777777" w:rsidR="00797A03" w:rsidRDefault="003500AC" w:rsidP="003500AC">
      <w:pPr>
        <w:tabs>
          <w:tab w:val="left" w:pos="785"/>
        </w:tabs>
        <w:rPr>
          <w:rFonts w:ascii="Arial" w:eastAsia="Times New Roman" w:hAnsi="Arial" w:cs="Arial"/>
        </w:rPr>
      </w:pPr>
      <w:r w:rsidRPr="00030C2C">
        <w:rPr>
          <w:rFonts w:ascii="Arial" w:eastAsia="Times New Roman" w:hAnsi="Arial" w:cs="Arial"/>
          <w:b/>
          <w:bCs/>
        </w:rPr>
        <w:t>22/00463/HOUSE</w:t>
      </w:r>
      <w:r w:rsidRPr="00030C2C">
        <w:rPr>
          <w:rFonts w:ascii="Arial" w:eastAsia="Times New Roman" w:hAnsi="Arial" w:cs="Arial"/>
        </w:rPr>
        <w:t xml:space="preserve"> – Topsails, Harfred Avenue – Proposed single storey rear extension and 1.5 storey side extension.</w:t>
      </w:r>
      <w:r w:rsidR="00030C2C" w:rsidRPr="00030C2C">
        <w:rPr>
          <w:rFonts w:ascii="Arial" w:eastAsia="Times New Roman" w:hAnsi="Arial" w:cs="Arial"/>
        </w:rPr>
        <w:t xml:space="preserve"> </w:t>
      </w:r>
    </w:p>
    <w:p w14:paraId="7B27CDDA" w14:textId="4C113599" w:rsidR="003500AC" w:rsidRPr="00030C2C" w:rsidRDefault="00030C2C" w:rsidP="003500AC">
      <w:pPr>
        <w:tabs>
          <w:tab w:val="left" w:pos="785"/>
        </w:tabs>
        <w:rPr>
          <w:rFonts w:ascii="Arial" w:eastAsia="Times New Roman" w:hAnsi="Arial" w:cs="Arial"/>
        </w:rPr>
      </w:pPr>
      <w:r w:rsidRPr="00030C2C">
        <w:rPr>
          <w:rFonts w:ascii="Arial" w:eastAsia="Times New Roman" w:hAnsi="Arial" w:cs="Arial"/>
          <w:b/>
          <w:bCs/>
        </w:rPr>
        <w:t xml:space="preserve">It was resolved that the Council had no comments. Cllrs Heubner and Schnurr abstained from voting. </w:t>
      </w:r>
    </w:p>
    <w:p w14:paraId="131C3BBB" w14:textId="3D2C2CC1" w:rsidR="00030C2C" w:rsidRPr="00030C2C" w:rsidRDefault="00030C2C" w:rsidP="003500AC">
      <w:pPr>
        <w:tabs>
          <w:tab w:val="left" w:pos="785"/>
        </w:tabs>
        <w:rPr>
          <w:rFonts w:ascii="Arial" w:eastAsia="Times New Roman" w:hAnsi="Arial" w:cs="Arial"/>
        </w:rPr>
      </w:pPr>
    </w:p>
    <w:p w14:paraId="14DFF0E0" w14:textId="326CBA3E" w:rsidR="002C49EE" w:rsidRPr="00030C2C" w:rsidRDefault="00030C2C" w:rsidP="003500AC">
      <w:pPr>
        <w:tabs>
          <w:tab w:val="left" w:pos="785"/>
        </w:tabs>
        <w:rPr>
          <w:rFonts w:ascii="Arial" w:eastAsia="Times New Roman" w:hAnsi="Arial" w:cs="Arial"/>
        </w:rPr>
      </w:pPr>
      <w:r w:rsidRPr="00030C2C">
        <w:rPr>
          <w:rFonts w:ascii="Arial" w:eastAsia="Times New Roman" w:hAnsi="Arial" w:cs="Arial"/>
        </w:rPr>
        <w:t xml:space="preserve">Cllr Heubner supported this application. </w:t>
      </w:r>
    </w:p>
    <w:p w14:paraId="261B1DED" w14:textId="77777777" w:rsidR="00935F0C" w:rsidRPr="005423CC" w:rsidRDefault="00935F0C" w:rsidP="00935F0C">
      <w:pPr>
        <w:tabs>
          <w:tab w:val="left" w:pos="785"/>
        </w:tabs>
        <w:rPr>
          <w:rFonts w:ascii="Arial" w:eastAsia="Times New Roman" w:hAnsi="Arial" w:cs="Arial"/>
          <w:b/>
          <w:bCs/>
        </w:rPr>
      </w:pPr>
    </w:p>
    <w:p w14:paraId="386F6946" w14:textId="51A78E35"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22/19</w:t>
      </w:r>
      <w:r>
        <w:rPr>
          <w:rFonts w:ascii="Arial" w:eastAsia="Times New Roman" w:hAnsi="Arial" w:cs="Arial"/>
          <w:b/>
          <w:bCs/>
        </w:rPr>
        <w:tab/>
      </w:r>
      <w:r w:rsidR="002548D9" w:rsidRPr="00ED0F69">
        <w:rPr>
          <w:rFonts w:ascii="Arial" w:eastAsia="Times New Roman" w:hAnsi="Arial" w:cs="Arial"/>
          <w:b/>
          <w:bCs/>
        </w:rPr>
        <w:t>Clerk’s Report</w:t>
      </w:r>
    </w:p>
    <w:p w14:paraId="25266B69" w14:textId="1FCA1501" w:rsidR="002548D9" w:rsidRPr="00032354" w:rsidRDefault="002548D9" w:rsidP="0036113D">
      <w:pPr>
        <w:pStyle w:val="ListParagraph"/>
        <w:numPr>
          <w:ilvl w:val="0"/>
          <w:numId w:val="2"/>
        </w:numPr>
        <w:tabs>
          <w:tab w:val="left" w:pos="785"/>
        </w:tabs>
        <w:rPr>
          <w:rFonts w:ascii="Arial" w:eastAsia="Times New Roman" w:hAnsi="Arial" w:cs="Arial"/>
        </w:rPr>
      </w:pPr>
      <w:bookmarkStart w:id="0" w:name="_Hlk106013412"/>
      <w:r w:rsidRPr="00032354">
        <w:rPr>
          <w:rFonts w:ascii="Arial" w:eastAsia="Times New Roman" w:hAnsi="Arial" w:cs="Arial"/>
        </w:rPr>
        <w:t>Notice Board on the Bus Shelter</w:t>
      </w:r>
      <w:r w:rsidR="00367406">
        <w:rPr>
          <w:rFonts w:ascii="Arial" w:eastAsia="Times New Roman" w:hAnsi="Arial" w:cs="Arial"/>
        </w:rPr>
        <w:t xml:space="preserve"> – This was previously discussed as its own Agenda Item.</w:t>
      </w:r>
    </w:p>
    <w:p w14:paraId="4DF371D6" w14:textId="55A46B25"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Land Ownership – St Georges</w:t>
      </w:r>
      <w:r w:rsidR="00367406">
        <w:rPr>
          <w:rFonts w:ascii="Arial" w:eastAsia="Times New Roman" w:hAnsi="Arial" w:cs="Arial"/>
        </w:rPr>
        <w:t xml:space="preserve"> – HPC have confirmed they have maintained the area for over 10 years. </w:t>
      </w:r>
      <w:r w:rsidR="002C0E86">
        <w:rPr>
          <w:rFonts w:ascii="Arial" w:eastAsia="Times New Roman" w:hAnsi="Arial" w:cs="Arial"/>
        </w:rPr>
        <w:t xml:space="preserve">An application can now be made as previously agreed. </w:t>
      </w:r>
    </w:p>
    <w:p w14:paraId="0F62FEA7" w14:textId="79D64320"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Telephone Box</w:t>
      </w:r>
      <w:r w:rsidR="002C0E86">
        <w:rPr>
          <w:rFonts w:ascii="Arial" w:eastAsia="Times New Roman" w:hAnsi="Arial" w:cs="Arial"/>
        </w:rPr>
        <w:t xml:space="preserve"> – BT have advised an application form needs to be completed, and proof of land ownership (Title Deed and Plan) to be sent. Awaiting documents from Cllr Schnurr. </w:t>
      </w:r>
    </w:p>
    <w:p w14:paraId="355CF982" w14:textId="77777777" w:rsidR="00810C77"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Essex Highways</w:t>
      </w:r>
      <w:r w:rsidR="002C0E86">
        <w:rPr>
          <w:rFonts w:ascii="Arial" w:eastAsia="Times New Roman" w:hAnsi="Arial" w:cs="Arial"/>
        </w:rPr>
        <w:t xml:space="preserve"> – EH advised to speak with SEPP (South East Parking Partnership) regarding parking and Cllr Mark Durham regarding movement within the village. </w:t>
      </w:r>
    </w:p>
    <w:p w14:paraId="63D01353" w14:textId="5021A252" w:rsidR="002548D9" w:rsidRPr="00032354" w:rsidRDefault="002C0E86" w:rsidP="00810C77">
      <w:pPr>
        <w:pStyle w:val="ListParagraph"/>
        <w:tabs>
          <w:tab w:val="left" w:pos="785"/>
        </w:tabs>
        <w:rPr>
          <w:rFonts w:ascii="Arial" w:eastAsia="Times New Roman" w:hAnsi="Arial" w:cs="Arial"/>
        </w:rPr>
      </w:pPr>
      <w:r w:rsidRPr="002C0E86">
        <w:rPr>
          <w:rFonts w:ascii="Arial" w:eastAsia="Times New Roman" w:hAnsi="Arial" w:cs="Arial"/>
          <w:b/>
          <w:bCs/>
        </w:rPr>
        <w:t>It was resolved that the Clerk would contact Cllr Mark Durham regarding both the parking and movement within the village.</w:t>
      </w:r>
    </w:p>
    <w:p w14:paraId="40823C02" w14:textId="1292620C"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United Reformed Church</w:t>
      </w:r>
      <w:r w:rsidR="00F33440">
        <w:rPr>
          <w:rFonts w:ascii="Arial" w:eastAsia="Times New Roman" w:hAnsi="Arial" w:cs="Arial"/>
        </w:rPr>
        <w:t xml:space="preserve"> – The letter is still being worked on. </w:t>
      </w:r>
    </w:p>
    <w:p w14:paraId="5F44DEEF" w14:textId="3432470A"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Essex Highways Parking Sign in village</w:t>
      </w:r>
      <w:r w:rsidR="00F33440">
        <w:rPr>
          <w:rFonts w:ascii="Arial" w:eastAsia="Times New Roman" w:hAnsi="Arial" w:cs="Arial"/>
        </w:rPr>
        <w:t xml:space="preserve"> – As of today there was no update, however EH would chase for an update and email Clerk. </w:t>
      </w:r>
    </w:p>
    <w:p w14:paraId="7029583A" w14:textId="6E1C35B3"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Vegetation Basin Road</w:t>
      </w:r>
      <w:r w:rsidR="00F33440">
        <w:rPr>
          <w:rFonts w:ascii="Arial" w:eastAsia="Times New Roman" w:hAnsi="Arial" w:cs="Arial"/>
        </w:rPr>
        <w:t xml:space="preserve"> – Clerk advised that she had not yet contacted Jacob’s Farm. </w:t>
      </w:r>
      <w:r w:rsidR="00F33440" w:rsidRPr="00F33440">
        <w:rPr>
          <w:rFonts w:ascii="Arial" w:eastAsia="Times New Roman" w:hAnsi="Arial" w:cs="Arial"/>
          <w:b/>
          <w:bCs/>
        </w:rPr>
        <w:t xml:space="preserve">Cllr Heubner advised that the vegetation has now been cut. </w:t>
      </w:r>
    </w:p>
    <w:p w14:paraId="7D2AAE5D" w14:textId="6190C204"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Environmental Agency</w:t>
      </w:r>
      <w:r w:rsidR="00F33440">
        <w:rPr>
          <w:rFonts w:ascii="Arial" w:eastAsia="Times New Roman" w:hAnsi="Arial" w:cs="Arial"/>
        </w:rPr>
        <w:t xml:space="preserve"> – This was discussed at Item 16. </w:t>
      </w:r>
    </w:p>
    <w:p w14:paraId="69702B61" w14:textId="58EBF9C6" w:rsidR="002548D9" w:rsidRPr="00032354"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Local Highways Plan</w:t>
      </w:r>
      <w:r w:rsidR="00F33440">
        <w:rPr>
          <w:rFonts w:ascii="Arial" w:eastAsia="Times New Roman" w:hAnsi="Arial" w:cs="Arial"/>
        </w:rPr>
        <w:t xml:space="preserve"> – Cllr Hodges is still working on the letter.</w:t>
      </w:r>
    </w:p>
    <w:p w14:paraId="0F3D2359" w14:textId="6BB370A4" w:rsidR="002548D9" w:rsidRDefault="002548D9" w:rsidP="0036113D">
      <w:pPr>
        <w:pStyle w:val="ListParagraph"/>
        <w:numPr>
          <w:ilvl w:val="0"/>
          <w:numId w:val="2"/>
        </w:numPr>
        <w:tabs>
          <w:tab w:val="left" w:pos="785"/>
        </w:tabs>
        <w:rPr>
          <w:rFonts w:ascii="Arial" w:eastAsia="Times New Roman" w:hAnsi="Arial" w:cs="Arial"/>
        </w:rPr>
      </w:pPr>
      <w:r w:rsidRPr="00032354">
        <w:rPr>
          <w:rFonts w:ascii="Arial" w:eastAsia="Times New Roman" w:hAnsi="Arial" w:cs="Arial"/>
        </w:rPr>
        <w:t>Clerk’s use of DMCP</w:t>
      </w:r>
      <w:r w:rsidR="00F33440">
        <w:rPr>
          <w:rFonts w:ascii="Arial" w:eastAsia="Times New Roman" w:hAnsi="Arial" w:cs="Arial"/>
        </w:rPr>
        <w:t xml:space="preserve"> – Clerk had used the car park 3 times, twice to meet with tree contractors and once to issue EGM Agenda and make note of the Council’s assets. </w:t>
      </w:r>
    </w:p>
    <w:p w14:paraId="5DF525CF" w14:textId="07A494F8" w:rsidR="000E5BFE" w:rsidRDefault="000E5BFE" w:rsidP="000E5BFE">
      <w:pPr>
        <w:tabs>
          <w:tab w:val="left" w:pos="785"/>
        </w:tabs>
        <w:rPr>
          <w:rFonts w:ascii="Arial" w:eastAsia="Times New Roman" w:hAnsi="Arial" w:cs="Arial"/>
        </w:rPr>
      </w:pPr>
    </w:p>
    <w:p w14:paraId="4FF3A9F6" w14:textId="62F0F40F" w:rsidR="000E5BFE" w:rsidRPr="009914D0" w:rsidRDefault="009914D0" w:rsidP="009914D0">
      <w:pPr>
        <w:tabs>
          <w:tab w:val="left" w:pos="785"/>
        </w:tabs>
        <w:jc w:val="center"/>
        <w:rPr>
          <w:rFonts w:ascii="Arial" w:eastAsia="Times New Roman" w:hAnsi="Arial" w:cs="Arial"/>
          <w:b/>
          <w:bCs/>
        </w:rPr>
      </w:pPr>
      <w:r w:rsidRPr="009914D0">
        <w:rPr>
          <w:rFonts w:ascii="Arial" w:eastAsia="Times New Roman" w:hAnsi="Arial" w:cs="Arial"/>
          <w:b/>
          <w:bCs/>
        </w:rPr>
        <w:t>Members resolved to extend the meeting until 10pm</w:t>
      </w:r>
    </w:p>
    <w:bookmarkEnd w:id="0"/>
    <w:p w14:paraId="197ED9CE" w14:textId="283B774D" w:rsidR="00935F0C" w:rsidRPr="005423CC" w:rsidRDefault="00935F0C" w:rsidP="00935F0C">
      <w:pPr>
        <w:tabs>
          <w:tab w:val="left" w:pos="785"/>
        </w:tabs>
        <w:rPr>
          <w:rFonts w:ascii="Arial" w:eastAsia="Times New Roman" w:hAnsi="Arial" w:cs="Arial"/>
        </w:rPr>
      </w:pPr>
    </w:p>
    <w:p w14:paraId="617BA69A" w14:textId="10B55302"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22/20</w:t>
      </w:r>
      <w:r>
        <w:rPr>
          <w:rFonts w:ascii="Arial" w:eastAsia="Times New Roman" w:hAnsi="Arial" w:cs="Arial"/>
          <w:b/>
          <w:bCs/>
        </w:rPr>
        <w:tab/>
      </w:r>
      <w:r w:rsidR="002548D9" w:rsidRPr="00ED0F69">
        <w:rPr>
          <w:rFonts w:ascii="Arial" w:eastAsia="Times New Roman" w:hAnsi="Arial" w:cs="Arial"/>
          <w:b/>
          <w:bCs/>
        </w:rPr>
        <w:t>DMCP</w:t>
      </w:r>
    </w:p>
    <w:p w14:paraId="5FB340E1" w14:textId="76622370" w:rsidR="002548D9" w:rsidRPr="00797A03" w:rsidRDefault="002548D9" w:rsidP="0036113D">
      <w:pPr>
        <w:pStyle w:val="ListParagraph"/>
        <w:numPr>
          <w:ilvl w:val="0"/>
          <w:numId w:val="20"/>
        </w:numPr>
        <w:tabs>
          <w:tab w:val="left" w:pos="785"/>
        </w:tabs>
        <w:rPr>
          <w:rFonts w:ascii="Arial" w:eastAsia="Times New Roman" w:hAnsi="Arial" w:cs="Arial"/>
        </w:rPr>
      </w:pPr>
      <w:r w:rsidRPr="00797A03">
        <w:rPr>
          <w:rFonts w:ascii="Arial" w:eastAsia="Times New Roman" w:hAnsi="Arial" w:cs="Arial"/>
        </w:rPr>
        <w:t>To receive an update from the Task and Finish group and agree any action to be taken</w:t>
      </w:r>
    </w:p>
    <w:p w14:paraId="1E6AB8E2" w14:textId="653DACBA" w:rsidR="00797A03" w:rsidRDefault="00797A03" w:rsidP="00797A03">
      <w:pPr>
        <w:tabs>
          <w:tab w:val="left" w:pos="785"/>
        </w:tabs>
        <w:rPr>
          <w:rFonts w:ascii="Arial" w:eastAsia="Times New Roman" w:hAnsi="Arial" w:cs="Arial"/>
        </w:rPr>
      </w:pPr>
      <w:r>
        <w:rPr>
          <w:rFonts w:ascii="Arial" w:eastAsia="Times New Roman" w:hAnsi="Arial" w:cs="Arial"/>
        </w:rPr>
        <w:t xml:space="preserve">        </w:t>
      </w:r>
      <w:r w:rsidR="0058164A" w:rsidRPr="0058164A">
        <w:rPr>
          <w:rFonts w:ascii="Arial" w:eastAsia="Times New Roman" w:hAnsi="Arial" w:cs="Arial"/>
        </w:rPr>
        <w:t xml:space="preserve">No changes to the signs had been made in the car park. </w:t>
      </w:r>
    </w:p>
    <w:p w14:paraId="3557BD17" w14:textId="77777777" w:rsidR="000F150C" w:rsidRDefault="0058164A" w:rsidP="000F150C">
      <w:pPr>
        <w:tabs>
          <w:tab w:val="left" w:pos="785"/>
        </w:tabs>
        <w:ind w:left="720"/>
        <w:rPr>
          <w:rFonts w:ascii="Arial" w:eastAsia="Times New Roman" w:hAnsi="Arial" w:cs="Arial"/>
        </w:rPr>
      </w:pPr>
      <w:r w:rsidRPr="0058164A">
        <w:rPr>
          <w:rFonts w:ascii="Arial" w:eastAsia="Times New Roman" w:hAnsi="Arial" w:cs="Arial"/>
          <w:b/>
          <w:bCs/>
        </w:rPr>
        <w:t xml:space="preserve">It was resolved that the Clerk would liaise with Cllr Bryson and SP for more </w:t>
      </w:r>
      <w:r w:rsidR="00797A03">
        <w:rPr>
          <w:rFonts w:ascii="Arial" w:eastAsia="Times New Roman" w:hAnsi="Arial" w:cs="Arial"/>
          <w:b/>
          <w:bCs/>
        </w:rPr>
        <w:t xml:space="preserve">  </w:t>
      </w:r>
      <w:r w:rsidRPr="0058164A">
        <w:rPr>
          <w:rFonts w:ascii="Arial" w:eastAsia="Times New Roman" w:hAnsi="Arial" w:cs="Arial"/>
          <w:b/>
          <w:bCs/>
        </w:rPr>
        <w:t>information.</w:t>
      </w:r>
      <w:r w:rsidRPr="0058164A">
        <w:rPr>
          <w:rFonts w:ascii="Arial" w:eastAsia="Times New Roman" w:hAnsi="Arial" w:cs="Arial"/>
        </w:rPr>
        <w:t xml:space="preserve"> </w:t>
      </w:r>
    </w:p>
    <w:p w14:paraId="222AB74D" w14:textId="57D8DB09" w:rsidR="00CA4A4B" w:rsidRDefault="000E5BFE" w:rsidP="000F150C">
      <w:pPr>
        <w:tabs>
          <w:tab w:val="left" w:pos="785"/>
        </w:tabs>
        <w:ind w:left="720"/>
        <w:rPr>
          <w:rFonts w:ascii="Arial" w:eastAsia="Times New Roman" w:hAnsi="Arial" w:cs="Arial"/>
        </w:rPr>
      </w:pPr>
      <w:r w:rsidRPr="0058164A">
        <w:rPr>
          <w:rFonts w:ascii="Arial" w:eastAsia="Times New Roman" w:hAnsi="Arial" w:cs="Arial"/>
        </w:rPr>
        <w:t>Cllr Schnurr would like a business plan for the management of the car park</w:t>
      </w:r>
      <w:r w:rsidR="0058164A" w:rsidRPr="0058164A">
        <w:rPr>
          <w:rFonts w:ascii="Arial" w:eastAsia="Times New Roman" w:hAnsi="Arial" w:cs="Arial"/>
        </w:rPr>
        <w:t xml:space="preserve">. </w:t>
      </w:r>
    </w:p>
    <w:p w14:paraId="2B471286" w14:textId="5C9CCD02" w:rsidR="000E5BFE" w:rsidRDefault="0058164A" w:rsidP="00CA4A4B">
      <w:pPr>
        <w:tabs>
          <w:tab w:val="left" w:pos="785"/>
        </w:tabs>
        <w:ind w:left="720"/>
        <w:rPr>
          <w:rFonts w:ascii="Arial" w:eastAsia="Times New Roman" w:hAnsi="Arial" w:cs="Arial"/>
          <w:b/>
          <w:bCs/>
        </w:rPr>
      </w:pPr>
      <w:r w:rsidRPr="0058164A">
        <w:rPr>
          <w:rFonts w:ascii="Arial" w:eastAsia="Times New Roman" w:hAnsi="Arial" w:cs="Arial"/>
          <w:b/>
          <w:bCs/>
        </w:rPr>
        <w:t>It was resolved that the Task and Finish Group would draft a business plan for the car park</w:t>
      </w:r>
      <w:r w:rsidR="00CA4A4B">
        <w:rPr>
          <w:rFonts w:ascii="Arial" w:eastAsia="Times New Roman" w:hAnsi="Arial" w:cs="Arial"/>
          <w:b/>
          <w:bCs/>
        </w:rPr>
        <w:t>.</w:t>
      </w:r>
    </w:p>
    <w:p w14:paraId="75EC174B" w14:textId="0480EA30" w:rsidR="0058164A" w:rsidRDefault="0058164A" w:rsidP="000F150C">
      <w:pPr>
        <w:tabs>
          <w:tab w:val="left" w:pos="785"/>
        </w:tabs>
        <w:ind w:left="680"/>
        <w:rPr>
          <w:rFonts w:ascii="Arial" w:eastAsia="Times New Roman" w:hAnsi="Arial" w:cs="Arial"/>
          <w:b/>
          <w:bCs/>
        </w:rPr>
      </w:pPr>
      <w:r>
        <w:rPr>
          <w:rFonts w:ascii="Arial" w:eastAsia="Times New Roman" w:hAnsi="Arial" w:cs="Arial"/>
          <w:b/>
          <w:bCs/>
        </w:rPr>
        <w:t>It was resolved that the Council would issue Resident’s Parking Permits using</w:t>
      </w:r>
      <w:r w:rsidR="00DA2D0C">
        <w:rPr>
          <w:rFonts w:ascii="Arial" w:eastAsia="Times New Roman" w:hAnsi="Arial" w:cs="Arial"/>
          <w:b/>
          <w:bCs/>
        </w:rPr>
        <w:t xml:space="preserve"> the template</w:t>
      </w:r>
      <w:r>
        <w:rPr>
          <w:rFonts w:ascii="Arial" w:eastAsia="Times New Roman" w:hAnsi="Arial" w:cs="Arial"/>
          <w:b/>
          <w:bCs/>
        </w:rPr>
        <w:t xml:space="preserve"> created by Cllr Hodges.</w:t>
      </w:r>
    </w:p>
    <w:p w14:paraId="51335729" w14:textId="317AC4D4" w:rsidR="00DA2D0C" w:rsidRPr="009914D0" w:rsidRDefault="00DA2D0C" w:rsidP="000F150C">
      <w:pPr>
        <w:tabs>
          <w:tab w:val="left" w:pos="785"/>
        </w:tabs>
        <w:ind w:left="680"/>
        <w:rPr>
          <w:rFonts w:ascii="Arial" w:eastAsia="Times New Roman" w:hAnsi="Arial" w:cs="Arial"/>
        </w:rPr>
      </w:pPr>
      <w:r w:rsidRPr="009914D0">
        <w:rPr>
          <w:rFonts w:ascii="Arial" w:eastAsia="Times New Roman" w:hAnsi="Arial" w:cs="Arial"/>
        </w:rPr>
        <w:t>Clerk had spoken to SP and they confirmed that a parking attendant would be on site from Thursday 2</w:t>
      </w:r>
      <w:r w:rsidRPr="009914D0">
        <w:rPr>
          <w:rFonts w:ascii="Arial" w:eastAsia="Times New Roman" w:hAnsi="Arial" w:cs="Arial"/>
          <w:vertAlign w:val="superscript"/>
        </w:rPr>
        <w:t>nd</w:t>
      </w:r>
      <w:r w:rsidRPr="009914D0">
        <w:rPr>
          <w:rFonts w:ascii="Arial" w:eastAsia="Times New Roman" w:hAnsi="Arial" w:cs="Arial"/>
        </w:rPr>
        <w:t xml:space="preserve"> June until Saturday 4</w:t>
      </w:r>
      <w:r w:rsidRPr="009914D0">
        <w:rPr>
          <w:rFonts w:ascii="Arial" w:eastAsia="Times New Roman" w:hAnsi="Arial" w:cs="Arial"/>
          <w:vertAlign w:val="superscript"/>
        </w:rPr>
        <w:t>th</w:t>
      </w:r>
      <w:r w:rsidRPr="009914D0">
        <w:rPr>
          <w:rFonts w:ascii="Arial" w:eastAsia="Times New Roman" w:hAnsi="Arial" w:cs="Arial"/>
        </w:rPr>
        <w:t xml:space="preserve"> June. </w:t>
      </w:r>
    </w:p>
    <w:p w14:paraId="27AE4008" w14:textId="62DB2C13" w:rsidR="00DA2D0C" w:rsidRPr="009914D0" w:rsidRDefault="00DA2D0C" w:rsidP="000F150C">
      <w:pPr>
        <w:tabs>
          <w:tab w:val="left" w:pos="785"/>
        </w:tabs>
        <w:ind w:left="680"/>
        <w:rPr>
          <w:rFonts w:ascii="Arial" w:eastAsia="Times New Roman" w:hAnsi="Arial" w:cs="Arial"/>
        </w:rPr>
      </w:pPr>
    </w:p>
    <w:p w14:paraId="65F783D7" w14:textId="77777777" w:rsidR="00810C77" w:rsidRDefault="00DA2D0C" w:rsidP="000F150C">
      <w:pPr>
        <w:tabs>
          <w:tab w:val="left" w:pos="785"/>
        </w:tabs>
        <w:ind w:left="680"/>
        <w:rPr>
          <w:rFonts w:ascii="Arial" w:eastAsia="Times New Roman" w:hAnsi="Arial" w:cs="Arial"/>
        </w:rPr>
      </w:pPr>
      <w:r w:rsidRPr="009914D0">
        <w:rPr>
          <w:rFonts w:ascii="Arial" w:eastAsia="Times New Roman" w:hAnsi="Arial" w:cs="Arial"/>
        </w:rPr>
        <w:t>Clerk advised there were still sensitivity issues with the machines and people being</w:t>
      </w:r>
      <w:r w:rsidR="009914D0" w:rsidRPr="009914D0">
        <w:rPr>
          <w:rFonts w:ascii="Arial" w:eastAsia="Times New Roman" w:hAnsi="Arial" w:cs="Arial"/>
        </w:rPr>
        <w:t xml:space="preserve"> charged £35.00. Clerk also advised council of the complaints being received regarding reasons PCN’s had been issued.</w:t>
      </w:r>
    </w:p>
    <w:p w14:paraId="0D36C573" w14:textId="6389BFCC" w:rsidR="00DA2D0C" w:rsidRDefault="009914D0" w:rsidP="000F150C">
      <w:pPr>
        <w:tabs>
          <w:tab w:val="left" w:pos="785"/>
        </w:tabs>
        <w:ind w:left="680"/>
        <w:rPr>
          <w:rFonts w:ascii="Arial" w:eastAsia="Times New Roman" w:hAnsi="Arial" w:cs="Arial"/>
          <w:b/>
          <w:bCs/>
        </w:rPr>
      </w:pPr>
      <w:r>
        <w:rPr>
          <w:rFonts w:ascii="Arial" w:eastAsia="Times New Roman" w:hAnsi="Arial" w:cs="Arial"/>
          <w:b/>
          <w:bCs/>
        </w:rPr>
        <w:t>It was resolved that Cllr Hodges would research the information regarding minor errors with inputting vehicle registrations and PCN’s.</w:t>
      </w:r>
    </w:p>
    <w:p w14:paraId="638FEDAE" w14:textId="239E14E3" w:rsidR="009914D0" w:rsidRDefault="009914D0" w:rsidP="000F150C">
      <w:pPr>
        <w:tabs>
          <w:tab w:val="left" w:pos="785"/>
        </w:tabs>
        <w:ind w:left="680"/>
        <w:rPr>
          <w:rFonts w:ascii="Arial" w:eastAsia="Times New Roman" w:hAnsi="Arial" w:cs="Arial"/>
          <w:b/>
          <w:bCs/>
        </w:rPr>
      </w:pPr>
    </w:p>
    <w:p w14:paraId="18F16A27" w14:textId="2EAFB85F" w:rsidR="00DA2D0C" w:rsidRPr="000F150C" w:rsidRDefault="009914D0" w:rsidP="000F150C">
      <w:pPr>
        <w:tabs>
          <w:tab w:val="left" w:pos="785"/>
        </w:tabs>
        <w:ind w:left="680"/>
        <w:rPr>
          <w:rFonts w:ascii="Arial" w:eastAsia="Times New Roman" w:hAnsi="Arial" w:cs="Arial"/>
          <w:b/>
          <w:bCs/>
        </w:rPr>
      </w:pPr>
      <w:r w:rsidRPr="009914D0">
        <w:rPr>
          <w:rFonts w:ascii="Arial" w:eastAsia="Times New Roman" w:hAnsi="Arial" w:cs="Arial"/>
        </w:rPr>
        <w:t>Clerk informed Council that complaints had been received regarding SP’s Customer Services.</w:t>
      </w:r>
      <w:r>
        <w:rPr>
          <w:rFonts w:ascii="Arial" w:eastAsia="Times New Roman" w:hAnsi="Arial" w:cs="Arial"/>
          <w:b/>
          <w:bCs/>
        </w:rPr>
        <w:t xml:space="preserve"> It was resolved that the Clerk would pass this feedback on to SP. </w:t>
      </w:r>
    </w:p>
    <w:p w14:paraId="60B4DE41" w14:textId="77777777" w:rsidR="000F150C" w:rsidRPr="000F150C" w:rsidRDefault="002548D9" w:rsidP="0036113D">
      <w:pPr>
        <w:pStyle w:val="ListParagraph"/>
        <w:numPr>
          <w:ilvl w:val="0"/>
          <w:numId w:val="20"/>
        </w:numPr>
        <w:tabs>
          <w:tab w:val="left" w:pos="785"/>
        </w:tabs>
        <w:rPr>
          <w:rFonts w:ascii="Arial" w:eastAsia="Times New Roman" w:hAnsi="Arial" w:cs="Arial"/>
        </w:rPr>
      </w:pPr>
      <w:r w:rsidRPr="000F150C">
        <w:rPr>
          <w:rFonts w:ascii="Arial" w:hAnsi="Arial" w:cs="Arial"/>
        </w:rPr>
        <w:t>To consider the Specification of requirements for the white lining of the car park and agree any action to be taken.</w:t>
      </w:r>
      <w:r w:rsidR="003A41DC" w:rsidRPr="000F150C">
        <w:rPr>
          <w:rFonts w:ascii="Arial" w:hAnsi="Arial" w:cs="Arial"/>
        </w:rPr>
        <w:t xml:space="preserve"> </w:t>
      </w:r>
    </w:p>
    <w:p w14:paraId="7ACCD6E5" w14:textId="2640E0DE" w:rsidR="002548D9" w:rsidRDefault="003A41DC" w:rsidP="000F150C">
      <w:pPr>
        <w:pStyle w:val="ListParagraph"/>
        <w:tabs>
          <w:tab w:val="left" w:pos="785"/>
        </w:tabs>
        <w:rPr>
          <w:rFonts w:ascii="Arial" w:hAnsi="Arial" w:cs="Arial"/>
          <w:b/>
          <w:bCs/>
        </w:rPr>
      </w:pPr>
      <w:r w:rsidRPr="000F150C">
        <w:rPr>
          <w:rFonts w:ascii="Arial" w:hAnsi="Arial" w:cs="Arial"/>
          <w:b/>
          <w:bCs/>
        </w:rPr>
        <w:t xml:space="preserve">It was resolved that Cllr Hodges would redraft the requirements, moving the disabled bays. It was resolved that the Clerk would contact SP for a rough estimation of white lining costs. </w:t>
      </w:r>
    </w:p>
    <w:p w14:paraId="21FF5BA6" w14:textId="77777777" w:rsidR="000F150C" w:rsidRPr="000F150C" w:rsidRDefault="000F150C" w:rsidP="000F150C">
      <w:pPr>
        <w:pStyle w:val="ListParagraph"/>
        <w:tabs>
          <w:tab w:val="left" w:pos="785"/>
        </w:tabs>
        <w:rPr>
          <w:rFonts w:ascii="Arial" w:eastAsia="Times New Roman" w:hAnsi="Arial" w:cs="Arial"/>
        </w:rPr>
      </w:pPr>
    </w:p>
    <w:p w14:paraId="1F5D0342" w14:textId="7BD95B04" w:rsidR="002548D9" w:rsidRPr="003A41DC" w:rsidRDefault="002548D9" w:rsidP="0036113D">
      <w:pPr>
        <w:pStyle w:val="ListParagraph"/>
        <w:numPr>
          <w:ilvl w:val="0"/>
          <w:numId w:val="20"/>
        </w:numPr>
        <w:tabs>
          <w:tab w:val="left" w:pos="785"/>
        </w:tabs>
        <w:rPr>
          <w:rFonts w:ascii="Arial" w:eastAsia="Times New Roman" w:hAnsi="Arial" w:cs="Arial"/>
        </w:rPr>
      </w:pPr>
      <w:r w:rsidRPr="003A41DC">
        <w:rPr>
          <w:rFonts w:ascii="Arial" w:hAnsi="Arial" w:cs="Arial"/>
        </w:rPr>
        <w:lastRenderedPageBreak/>
        <w:t xml:space="preserve">To consider the quotes received for works to the Conifers in the access road and agree any action to be taken. </w:t>
      </w:r>
      <w:r w:rsidR="003A41DC" w:rsidRPr="003A41DC">
        <w:rPr>
          <w:rFonts w:ascii="Arial" w:hAnsi="Arial" w:cs="Arial"/>
        </w:rPr>
        <w:t xml:space="preserve">3 quotes were considered. It was resolved to </w:t>
      </w:r>
      <w:r w:rsidR="006B3218">
        <w:rPr>
          <w:rFonts w:ascii="Arial" w:hAnsi="Arial" w:cs="Arial"/>
        </w:rPr>
        <w:t xml:space="preserve">accet the quote from </w:t>
      </w:r>
      <w:r w:rsidR="003A41DC" w:rsidRPr="003A41DC">
        <w:rPr>
          <w:rFonts w:ascii="Arial" w:hAnsi="Arial" w:cs="Arial"/>
        </w:rPr>
        <w:t>MDC Contractors at a cost of £350.00</w:t>
      </w:r>
    </w:p>
    <w:p w14:paraId="1D5F0BEC" w14:textId="77777777" w:rsidR="000F150C" w:rsidRPr="000F150C" w:rsidRDefault="002548D9" w:rsidP="0036113D">
      <w:pPr>
        <w:pStyle w:val="ListParagraph"/>
        <w:numPr>
          <w:ilvl w:val="0"/>
          <w:numId w:val="20"/>
        </w:numPr>
        <w:tabs>
          <w:tab w:val="left" w:pos="785"/>
        </w:tabs>
        <w:rPr>
          <w:rFonts w:ascii="Arial" w:eastAsia="Times New Roman" w:hAnsi="Arial" w:cs="Arial"/>
        </w:rPr>
      </w:pPr>
      <w:r w:rsidRPr="000F150C">
        <w:rPr>
          <w:rFonts w:ascii="Arial" w:eastAsia="Times New Roman" w:hAnsi="Arial" w:cs="Arial"/>
        </w:rPr>
        <w:t>To receive an update from Councillor Sjollema regarding the Recycling containers and agree any action to be taken</w:t>
      </w:r>
      <w:r w:rsidR="006B3218" w:rsidRPr="000F150C">
        <w:rPr>
          <w:rFonts w:ascii="Arial" w:eastAsia="Times New Roman" w:hAnsi="Arial" w:cs="Arial"/>
        </w:rPr>
        <w:t>. Cllr Sjollema was still looking into providers and measurements.</w:t>
      </w:r>
      <w:r w:rsidR="006B3218" w:rsidRPr="000F150C">
        <w:rPr>
          <w:rFonts w:ascii="Arial" w:eastAsia="Times New Roman" w:hAnsi="Arial" w:cs="Arial"/>
          <w:b/>
          <w:bCs/>
        </w:rPr>
        <w:t xml:space="preserve"> </w:t>
      </w:r>
    </w:p>
    <w:p w14:paraId="244EA144" w14:textId="612D2E88" w:rsidR="00FE06C0" w:rsidRPr="000F150C" w:rsidRDefault="006B3218" w:rsidP="000F150C">
      <w:pPr>
        <w:pStyle w:val="ListParagraph"/>
        <w:tabs>
          <w:tab w:val="left" w:pos="785"/>
        </w:tabs>
        <w:rPr>
          <w:rFonts w:ascii="Arial" w:eastAsia="Times New Roman" w:hAnsi="Arial" w:cs="Arial"/>
        </w:rPr>
      </w:pPr>
      <w:r w:rsidRPr="000F150C">
        <w:rPr>
          <w:rFonts w:ascii="Arial" w:eastAsia="Times New Roman" w:hAnsi="Arial" w:cs="Arial"/>
          <w:b/>
          <w:bCs/>
        </w:rPr>
        <w:t xml:space="preserve">It was resolved for Cllr Sjollema to continue </w:t>
      </w:r>
      <w:r w:rsidR="009D4C86" w:rsidRPr="000F150C">
        <w:rPr>
          <w:rFonts w:ascii="Arial" w:eastAsia="Times New Roman" w:hAnsi="Arial" w:cs="Arial"/>
          <w:b/>
          <w:bCs/>
        </w:rPr>
        <w:t>and provide an update at the next meeting.</w:t>
      </w:r>
      <w:r w:rsidR="009D4C86" w:rsidRPr="000F150C">
        <w:rPr>
          <w:rFonts w:ascii="Arial" w:eastAsia="Times New Roman" w:hAnsi="Arial" w:cs="Arial"/>
        </w:rPr>
        <w:t xml:space="preserve"> </w:t>
      </w:r>
    </w:p>
    <w:p w14:paraId="47C28643" w14:textId="77777777" w:rsidR="00935F0C" w:rsidRPr="005423CC" w:rsidRDefault="00935F0C" w:rsidP="00935F0C">
      <w:pPr>
        <w:tabs>
          <w:tab w:val="left" w:pos="785"/>
        </w:tabs>
        <w:rPr>
          <w:rFonts w:ascii="Arial" w:eastAsia="Times New Roman" w:hAnsi="Arial" w:cs="Arial"/>
          <w:b/>
          <w:bCs/>
        </w:rPr>
      </w:pPr>
    </w:p>
    <w:p w14:paraId="4297E5A0" w14:textId="79689889" w:rsidR="002548D9" w:rsidRPr="00ED0F69" w:rsidRDefault="00ED0F69" w:rsidP="00ED0F69">
      <w:pPr>
        <w:tabs>
          <w:tab w:val="left" w:pos="785"/>
        </w:tabs>
        <w:rPr>
          <w:rFonts w:ascii="Arial" w:eastAsia="Times New Roman" w:hAnsi="Arial" w:cs="Arial"/>
          <w:b/>
          <w:bCs/>
        </w:rPr>
      </w:pPr>
      <w:r>
        <w:rPr>
          <w:rFonts w:ascii="Arial" w:eastAsia="Times New Roman" w:hAnsi="Arial" w:cs="Arial"/>
          <w:b/>
          <w:bCs/>
        </w:rPr>
        <w:t>22/21</w:t>
      </w:r>
      <w:r>
        <w:rPr>
          <w:rFonts w:ascii="Arial" w:eastAsia="Times New Roman" w:hAnsi="Arial" w:cs="Arial"/>
          <w:b/>
          <w:bCs/>
        </w:rPr>
        <w:tab/>
      </w:r>
      <w:r w:rsidR="002548D9" w:rsidRPr="00ED0F69">
        <w:rPr>
          <w:rFonts w:ascii="Arial" w:eastAsia="Times New Roman" w:hAnsi="Arial" w:cs="Arial"/>
          <w:b/>
          <w:bCs/>
        </w:rPr>
        <w:t>The Queen’s Jubilee Celebrations Thursday 2</w:t>
      </w:r>
      <w:r w:rsidR="002548D9" w:rsidRPr="00ED0F69">
        <w:rPr>
          <w:rFonts w:ascii="Arial" w:eastAsia="Times New Roman" w:hAnsi="Arial" w:cs="Arial"/>
          <w:b/>
          <w:bCs/>
          <w:vertAlign w:val="superscript"/>
        </w:rPr>
        <w:t>nd</w:t>
      </w:r>
      <w:r w:rsidR="002548D9" w:rsidRPr="00ED0F69">
        <w:rPr>
          <w:rFonts w:ascii="Arial" w:eastAsia="Times New Roman" w:hAnsi="Arial" w:cs="Arial"/>
          <w:b/>
          <w:bCs/>
        </w:rPr>
        <w:t xml:space="preserve"> June 2022</w:t>
      </w:r>
    </w:p>
    <w:p w14:paraId="58510B1B" w14:textId="2E64F145" w:rsidR="002548D9" w:rsidRPr="00CA4A4B" w:rsidRDefault="002548D9" w:rsidP="0036113D">
      <w:pPr>
        <w:pStyle w:val="ListParagraph"/>
        <w:numPr>
          <w:ilvl w:val="0"/>
          <w:numId w:val="21"/>
        </w:numPr>
        <w:tabs>
          <w:tab w:val="left" w:pos="785"/>
        </w:tabs>
        <w:rPr>
          <w:rFonts w:ascii="Arial" w:eastAsia="Times New Roman" w:hAnsi="Arial" w:cs="Arial"/>
        </w:rPr>
      </w:pPr>
      <w:r w:rsidRPr="00CA4A4B">
        <w:rPr>
          <w:rFonts w:ascii="Arial" w:eastAsia="Times New Roman" w:hAnsi="Arial" w:cs="Arial"/>
        </w:rPr>
        <w:t>To receive an update from the Task and Finish Group and agree any action to be taken.</w:t>
      </w:r>
    </w:p>
    <w:p w14:paraId="5C26ECF8" w14:textId="4D69C3B5" w:rsidR="003A0F1F" w:rsidRPr="00A21B57" w:rsidRDefault="003A0F1F" w:rsidP="003A0F1F">
      <w:pPr>
        <w:tabs>
          <w:tab w:val="left" w:pos="785"/>
        </w:tabs>
        <w:rPr>
          <w:rFonts w:ascii="Arial" w:eastAsia="Times New Roman" w:hAnsi="Arial" w:cs="Arial"/>
        </w:rPr>
      </w:pPr>
      <w:r w:rsidRPr="00A21B57">
        <w:rPr>
          <w:rFonts w:ascii="Arial" w:eastAsia="Times New Roman" w:hAnsi="Arial" w:cs="Arial"/>
        </w:rPr>
        <w:tab/>
        <w:t>The updates were:</w:t>
      </w:r>
    </w:p>
    <w:p w14:paraId="6D85E38C" w14:textId="7162732E" w:rsidR="003A0F1F" w:rsidRPr="00A21B57" w:rsidRDefault="00706950" w:rsidP="0036113D">
      <w:pPr>
        <w:pStyle w:val="ListParagraph"/>
        <w:numPr>
          <w:ilvl w:val="0"/>
          <w:numId w:val="12"/>
        </w:numPr>
        <w:tabs>
          <w:tab w:val="left" w:pos="785"/>
        </w:tabs>
        <w:rPr>
          <w:rFonts w:ascii="Arial" w:eastAsia="Times New Roman" w:hAnsi="Arial" w:cs="Arial"/>
        </w:rPr>
      </w:pPr>
      <w:r w:rsidRPr="00A21B57">
        <w:rPr>
          <w:rFonts w:ascii="Arial" w:eastAsia="Times New Roman" w:hAnsi="Arial" w:cs="Arial"/>
        </w:rPr>
        <w:t xml:space="preserve">Clerk’s friend Adam McTigue has agreed to photograph the event. </w:t>
      </w:r>
    </w:p>
    <w:p w14:paraId="68E9A5EB" w14:textId="2A2DCEDD" w:rsidR="00706950" w:rsidRPr="00A21B57" w:rsidRDefault="00706950" w:rsidP="00706950">
      <w:pPr>
        <w:tabs>
          <w:tab w:val="left" w:pos="785"/>
        </w:tabs>
        <w:rPr>
          <w:rFonts w:ascii="Arial" w:eastAsia="Times New Roman" w:hAnsi="Arial" w:cs="Arial"/>
          <w:b/>
          <w:bCs/>
        </w:rPr>
      </w:pPr>
      <w:r w:rsidRPr="00A21B57">
        <w:rPr>
          <w:rFonts w:ascii="Arial" w:eastAsia="Times New Roman" w:hAnsi="Arial" w:cs="Arial"/>
        </w:rPr>
        <w:tab/>
      </w:r>
      <w:r w:rsidRPr="00A21B57">
        <w:rPr>
          <w:rFonts w:ascii="Arial" w:eastAsia="Times New Roman" w:hAnsi="Arial" w:cs="Arial"/>
          <w:b/>
          <w:bCs/>
        </w:rPr>
        <w:t>It was resolved to reserve both Adam and Bryan Harker a space in DMCP.</w:t>
      </w:r>
    </w:p>
    <w:p w14:paraId="7A9F5E29" w14:textId="16844ED6" w:rsidR="00706950" w:rsidRPr="00A21B57" w:rsidRDefault="00706950" w:rsidP="0036113D">
      <w:pPr>
        <w:pStyle w:val="ListParagraph"/>
        <w:numPr>
          <w:ilvl w:val="0"/>
          <w:numId w:val="12"/>
        </w:numPr>
        <w:tabs>
          <w:tab w:val="left" w:pos="785"/>
        </w:tabs>
        <w:rPr>
          <w:rFonts w:ascii="Arial" w:eastAsia="Times New Roman" w:hAnsi="Arial" w:cs="Arial"/>
        </w:rPr>
      </w:pPr>
      <w:r w:rsidRPr="00A21B57">
        <w:rPr>
          <w:rFonts w:ascii="Arial" w:eastAsia="Times New Roman" w:hAnsi="Arial" w:cs="Arial"/>
        </w:rPr>
        <w:t>Alan Jones to still conf</w:t>
      </w:r>
      <w:r w:rsidR="00A21B57" w:rsidRPr="00A21B57">
        <w:rPr>
          <w:rFonts w:ascii="Arial" w:eastAsia="Times New Roman" w:hAnsi="Arial" w:cs="Arial"/>
        </w:rPr>
        <w:t xml:space="preserve">irm attendance as Master of Ceremonies, if not Dave Brock has agreed. </w:t>
      </w:r>
    </w:p>
    <w:p w14:paraId="6CD1300C" w14:textId="5166FEC2" w:rsidR="00A21B57" w:rsidRPr="00A21B57" w:rsidRDefault="00A21B57" w:rsidP="0036113D">
      <w:pPr>
        <w:pStyle w:val="ListParagraph"/>
        <w:numPr>
          <w:ilvl w:val="0"/>
          <w:numId w:val="12"/>
        </w:numPr>
        <w:tabs>
          <w:tab w:val="left" w:pos="785"/>
        </w:tabs>
        <w:rPr>
          <w:rFonts w:ascii="Arial" w:eastAsia="Times New Roman" w:hAnsi="Arial" w:cs="Arial"/>
        </w:rPr>
      </w:pPr>
      <w:r w:rsidRPr="00A21B57">
        <w:rPr>
          <w:rFonts w:ascii="Arial" w:eastAsia="Times New Roman" w:hAnsi="Arial" w:cs="Arial"/>
        </w:rPr>
        <w:t xml:space="preserve">Cllr Sjollema will be sorting the playlist and use of her phone for music for the evening. </w:t>
      </w:r>
    </w:p>
    <w:p w14:paraId="774845B8" w14:textId="5FF04040" w:rsidR="00A21B57" w:rsidRPr="00A21B57" w:rsidRDefault="00A21B57" w:rsidP="0036113D">
      <w:pPr>
        <w:pStyle w:val="ListParagraph"/>
        <w:numPr>
          <w:ilvl w:val="0"/>
          <w:numId w:val="12"/>
        </w:numPr>
        <w:tabs>
          <w:tab w:val="left" w:pos="785"/>
        </w:tabs>
        <w:rPr>
          <w:rFonts w:ascii="Arial" w:eastAsia="Times New Roman" w:hAnsi="Arial" w:cs="Arial"/>
        </w:rPr>
      </w:pPr>
      <w:r w:rsidRPr="00A21B57">
        <w:rPr>
          <w:rFonts w:ascii="Arial" w:eastAsia="Times New Roman" w:hAnsi="Arial" w:cs="Arial"/>
        </w:rPr>
        <w:t xml:space="preserve">Lock Keeper happy for Council to use WiFi for the evening. </w:t>
      </w:r>
    </w:p>
    <w:p w14:paraId="1EDDC9AB" w14:textId="56E53627" w:rsidR="00A21B57" w:rsidRPr="00A21B57" w:rsidRDefault="00A21B57" w:rsidP="00A21B57">
      <w:pPr>
        <w:tabs>
          <w:tab w:val="left" w:pos="785"/>
        </w:tabs>
        <w:rPr>
          <w:rFonts w:ascii="Arial" w:eastAsia="Times New Roman" w:hAnsi="Arial" w:cs="Arial"/>
        </w:rPr>
      </w:pPr>
    </w:p>
    <w:p w14:paraId="325B5C12" w14:textId="5C6BAF38" w:rsidR="00A21B57" w:rsidRPr="00A21B57" w:rsidRDefault="00A21B57" w:rsidP="00A21B57">
      <w:pPr>
        <w:tabs>
          <w:tab w:val="left" w:pos="785"/>
        </w:tabs>
        <w:rPr>
          <w:rFonts w:ascii="Arial" w:eastAsia="Times New Roman" w:hAnsi="Arial" w:cs="Arial"/>
          <w:b/>
          <w:bCs/>
        </w:rPr>
      </w:pPr>
      <w:r w:rsidRPr="00A21B57">
        <w:rPr>
          <w:rFonts w:ascii="Arial" w:eastAsia="Times New Roman" w:hAnsi="Arial" w:cs="Arial"/>
        </w:rPr>
        <w:tab/>
      </w:r>
      <w:r w:rsidRPr="00A21B57">
        <w:rPr>
          <w:rFonts w:ascii="Arial" w:eastAsia="Times New Roman" w:hAnsi="Arial" w:cs="Arial"/>
          <w:b/>
          <w:bCs/>
        </w:rPr>
        <w:t xml:space="preserve">Clerk to liaise with Anita Collings regarding music for singing. </w:t>
      </w:r>
    </w:p>
    <w:p w14:paraId="1A2B063E" w14:textId="77777777" w:rsidR="00935F0C" w:rsidRPr="002548D9" w:rsidRDefault="00935F0C" w:rsidP="00935F0C">
      <w:pPr>
        <w:tabs>
          <w:tab w:val="left" w:pos="785"/>
        </w:tabs>
        <w:rPr>
          <w:rFonts w:ascii="Arial" w:eastAsia="Times New Roman" w:hAnsi="Arial" w:cs="Arial"/>
          <w:highlight w:val="yellow"/>
        </w:rPr>
      </w:pPr>
    </w:p>
    <w:p w14:paraId="7F9B28B3" w14:textId="246CDC95" w:rsidR="00935F0C" w:rsidRPr="00ED0F69" w:rsidRDefault="00ED0F69" w:rsidP="00ED0F69">
      <w:pPr>
        <w:tabs>
          <w:tab w:val="left" w:pos="785"/>
        </w:tabs>
        <w:rPr>
          <w:rFonts w:ascii="Arial" w:eastAsia="Times New Roman" w:hAnsi="Arial" w:cs="Arial"/>
          <w:b/>
          <w:bCs/>
        </w:rPr>
      </w:pPr>
      <w:r>
        <w:rPr>
          <w:rFonts w:ascii="Arial" w:eastAsia="Times New Roman" w:hAnsi="Arial" w:cs="Arial"/>
          <w:b/>
          <w:bCs/>
        </w:rPr>
        <w:t>22/22</w:t>
      </w:r>
      <w:r>
        <w:rPr>
          <w:rFonts w:ascii="Arial" w:eastAsia="Times New Roman" w:hAnsi="Arial" w:cs="Arial"/>
          <w:b/>
          <w:bCs/>
        </w:rPr>
        <w:tab/>
      </w:r>
      <w:r w:rsidR="00935F0C" w:rsidRPr="00ED0F69">
        <w:rPr>
          <w:rFonts w:ascii="Arial" w:eastAsia="Times New Roman" w:hAnsi="Arial" w:cs="Arial"/>
          <w:b/>
          <w:bCs/>
        </w:rPr>
        <w:t>Correspondence</w:t>
      </w:r>
    </w:p>
    <w:p w14:paraId="7E75535C" w14:textId="00AC36EB" w:rsidR="00935F0C" w:rsidRPr="00CA4A4B" w:rsidRDefault="00935F0C" w:rsidP="0036113D">
      <w:pPr>
        <w:pStyle w:val="ListParagraph"/>
        <w:numPr>
          <w:ilvl w:val="0"/>
          <w:numId w:val="22"/>
        </w:numPr>
        <w:tabs>
          <w:tab w:val="left" w:pos="785"/>
        </w:tabs>
        <w:rPr>
          <w:rFonts w:ascii="Arial" w:eastAsia="Times New Roman" w:hAnsi="Arial" w:cs="Arial"/>
        </w:rPr>
      </w:pPr>
      <w:r w:rsidRPr="00CA4A4B">
        <w:rPr>
          <w:rFonts w:ascii="Arial" w:eastAsia="Times New Roman" w:hAnsi="Arial" w:cs="Arial"/>
        </w:rPr>
        <w:t>To note correspondence received and any actions to be taken.</w:t>
      </w:r>
    </w:p>
    <w:p w14:paraId="0B47519F" w14:textId="32E1202E" w:rsidR="00A21B57" w:rsidRPr="000F150C" w:rsidRDefault="000F150C" w:rsidP="000F150C">
      <w:pPr>
        <w:tabs>
          <w:tab w:val="left" w:pos="785"/>
        </w:tabs>
        <w:rPr>
          <w:rFonts w:ascii="Arial" w:eastAsia="Times New Roman" w:hAnsi="Arial" w:cs="Arial"/>
        </w:rPr>
      </w:pPr>
      <w:r>
        <w:rPr>
          <w:rFonts w:ascii="Arial" w:eastAsia="Times New Roman" w:hAnsi="Arial" w:cs="Arial"/>
        </w:rPr>
        <w:tab/>
      </w:r>
      <w:r w:rsidR="000F4045" w:rsidRPr="000F150C">
        <w:rPr>
          <w:rFonts w:ascii="Arial" w:eastAsia="Times New Roman" w:hAnsi="Arial" w:cs="Arial"/>
        </w:rPr>
        <w:t xml:space="preserve">The Clerk updated members on correspondence received. </w:t>
      </w:r>
    </w:p>
    <w:p w14:paraId="760BE5D5" w14:textId="7BD4CCC3" w:rsidR="00935F0C" w:rsidRPr="000F150C" w:rsidRDefault="000F150C" w:rsidP="000F150C">
      <w:pPr>
        <w:tabs>
          <w:tab w:val="left" w:pos="785"/>
        </w:tabs>
        <w:rPr>
          <w:rFonts w:ascii="Arial" w:eastAsia="Times New Roman" w:hAnsi="Arial" w:cs="Arial"/>
          <w:b/>
          <w:bCs/>
        </w:rPr>
      </w:pPr>
      <w:r>
        <w:rPr>
          <w:rFonts w:ascii="Arial" w:eastAsia="Times New Roman" w:hAnsi="Arial" w:cs="Arial"/>
          <w:b/>
          <w:bCs/>
        </w:rPr>
        <w:tab/>
      </w:r>
      <w:r w:rsidR="00A21B57" w:rsidRPr="000F150C">
        <w:rPr>
          <w:rFonts w:ascii="Arial" w:eastAsia="Times New Roman" w:hAnsi="Arial" w:cs="Arial"/>
          <w:b/>
          <w:bCs/>
        </w:rPr>
        <w:t>Correspondence was noted and r</w:t>
      </w:r>
      <w:r w:rsidR="00250E21" w:rsidRPr="000F150C">
        <w:rPr>
          <w:rFonts w:ascii="Arial" w:eastAsia="Times New Roman" w:hAnsi="Arial" w:cs="Arial"/>
          <w:b/>
          <w:bCs/>
        </w:rPr>
        <w:t>esponses were agreed</w:t>
      </w:r>
      <w:r w:rsidR="00356DB6" w:rsidRPr="000F150C">
        <w:rPr>
          <w:rFonts w:ascii="Arial" w:eastAsia="Times New Roman" w:hAnsi="Arial" w:cs="Arial"/>
          <w:b/>
          <w:bCs/>
        </w:rPr>
        <w:t>.</w:t>
      </w:r>
    </w:p>
    <w:p w14:paraId="104C862A" w14:textId="77777777" w:rsidR="00A21B57" w:rsidRPr="005423CC" w:rsidRDefault="00A21B57" w:rsidP="002548D9">
      <w:pPr>
        <w:pStyle w:val="ListParagraph"/>
        <w:tabs>
          <w:tab w:val="left" w:pos="785"/>
        </w:tabs>
        <w:ind w:left="1145"/>
        <w:rPr>
          <w:rFonts w:ascii="Arial" w:eastAsia="Times New Roman" w:hAnsi="Arial" w:cs="Arial"/>
        </w:rPr>
      </w:pPr>
    </w:p>
    <w:p w14:paraId="417D0E7F" w14:textId="7F38F575" w:rsidR="00935F0C" w:rsidRPr="004955ED" w:rsidRDefault="004955ED" w:rsidP="004955ED">
      <w:pPr>
        <w:tabs>
          <w:tab w:val="left" w:pos="785"/>
        </w:tabs>
        <w:rPr>
          <w:rFonts w:ascii="Arial" w:eastAsia="Times New Roman" w:hAnsi="Arial" w:cs="Arial"/>
          <w:b/>
          <w:bCs/>
        </w:rPr>
      </w:pPr>
      <w:r>
        <w:rPr>
          <w:rFonts w:ascii="Arial" w:hAnsi="Arial" w:cs="Arial"/>
          <w:b/>
          <w:bCs/>
        </w:rPr>
        <w:t>22/23</w:t>
      </w:r>
      <w:r>
        <w:rPr>
          <w:rFonts w:ascii="Arial" w:hAnsi="Arial" w:cs="Arial"/>
          <w:b/>
          <w:bCs/>
        </w:rPr>
        <w:tab/>
      </w:r>
      <w:r w:rsidR="00935F0C" w:rsidRPr="004955ED">
        <w:rPr>
          <w:rFonts w:ascii="Arial" w:hAnsi="Arial" w:cs="Arial"/>
          <w:b/>
          <w:bCs/>
        </w:rPr>
        <w:t xml:space="preserve">Local Issues </w:t>
      </w:r>
    </w:p>
    <w:p w14:paraId="23439CD1" w14:textId="740D86B5" w:rsidR="00356DB6" w:rsidRPr="00356DB6" w:rsidRDefault="00935F0C" w:rsidP="0036113D">
      <w:pPr>
        <w:pStyle w:val="ListParagraph"/>
        <w:numPr>
          <w:ilvl w:val="0"/>
          <w:numId w:val="4"/>
        </w:numPr>
        <w:tabs>
          <w:tab w:val="left" w:pos="785"/>
        </w:tabs>
        <w:rPr>
          <w:rFonts w:ascii="Arial" w:hAnsi="Arial" w:cs="Arial"/>
        </w:rPr>
      </w:pPr>
      <w:r w:rsidRPr="00356DB6">
        <w:rPr>
          <w:rFonts w:ascii="Arial" w:hAnsi="Arial" w:cs="Arial"/>
        </w:rPr>
        <w:t>To note any items of inclusion on the Agenda for the next meeting of the Parish Council.</w:t>
      </w:r>
    </w:p>
    <w:p w14:paraId="1167422E" w14:textId="4DA2DAAF" w:rsidR="00321532" w:rsidRPr="00356DB6" w:rsidRDefault="00321532" w:rsidP="0036113D">
      <w:pPr>
        <w:pStyle w:val="ListParagraph"/>
        <w:numPr>
          <w:ilvl w:val="0"/>
          <w:numId w:val="5"/>
        </w:numPr>
        <w:tabs>
          <w:tab w:val="left" w:pos="785"/>
        </w:tabs>
        <w:rPr>
          <w:rFonts w:ascii="Arial" w:hAnsi="Arial" w:cs="Arial"/>
        </w:rPr>
      </w:pPr>
      <w:r w:rsidRPr="00356DB6">
        <w:rPr>
          <w:rFonts w:ascii="Arial" w:hAnsi="Arial" w:cs="Arial"/>
        </w:rPr>
        <w:t xml:space="preserve">Bin near the sea wall. </w:t>
      </w:r>
    </w:p>
    <w:p w14:paraId="7BAC5811" w14:textId="50E146EC" w:rsidR="00321532" w:rsidRPr="00356DB6" w:rsidRDefault="00321532" w:rsidP="0036113D">
      <w:pPr>
        <w:pStyle w:val="ListParagraph"/>
        <w:numPr>
          <w:ilvl w:val="0"/>
          <w:numId w:val="5"/>
        </w:numPr>
        <w:tabs>
          <w:tab w:val="left" w:pos="785"/>
        </w:tabs>
        <w:rPr>
          <w:rFonts w:ascii="Arial" w:hAnsi="Arial" w:cs="Arial"/>
        </w:rPr>
      </w:pPr>
      <w:r w:rsidRPr="00356DB6">
        <w:rPr>
          <w:rFonts w:ascii="Arial" w:hAnsi="Arial" w:cs="Arial"/>
        </w:rPr>
        <w:t>Repainting of the village sign.</w:t>
      </w:r>
    </w:p>
    <w:p w14:paraId="5FA21B49" w14:textId="77777777" w:rsidR="00935F0C" w:rsidRPr="005423CC" w:rsidRDefault="00935F0C" w:rsidP="00935F0C">
      <w:pPr>
        <w:tabs>
          <w:tab w:val="left" w:pos="785"/>
        </w:tabs>
        <w:ind w:left="425"/>
        <w:rPr>
          <w:b/>
          <w:bCs/>
        </w:rPr>
      </w:pPr>
    </w:p>
    <w:p w14:paraId="68FDB66E" w14:textId="577F042C" w:rsidR="00935F0C" w:rsidRPr="004955ED" w:rsidRDefault="004955ED" w:rsidP="004955ED">
      <w:pPr>
        <w:tabs>
          <w:tab w:val="left" w:pos="785"/>
        </w:tabs>
        <w:ind w:left="720" w:hanging="720"/>
        <w:rPr>
          <w:rFonts w:ascii="Arial" w:eastAsia="Times New Roman" w:hAnsi="Arial" w:cs="Arial"/>
          <w:b/>
          <w:bCs/>
        </w:rPr>
      </w:pPr>
      <w:r>
        <w:rPr>
          <w:rFonts w:ascii="Arial" w:eastAsia="Times New Roman" w:hAnsi="Arial" w:cs="Arial"/>
          <w:b/>
          <w:bCs/>
        </w:rPr>
        <w:t>22/24</w:t>
      </w:r>
      <w:r>
        <w:rPr>
          <w:rFonts w:ascii="Arial" w:eastAsia="Times New Roman" w:hAnsi="Arial" w:cs="Arial"/>
          <w:b/>
          <w:bCs/>
        </w:rPr>
        <w:tab/>
      </w:r>
      <w:r w:rsidR="00935F0C" w:rsidRPr="004955ED">
        <w:rPr>
          <w:rFonts w:ascii="Arial" w:eastAsia="Times New Roman" w:hAnsi="Arial" w:cs="Arial"/>
          <w:b/>
          <w:bCs/>
        </w:rPr>
        <w:t xml:space="preserve">Pursuant </w:t>
      </w:r>
      <w:r w:rsidR="00935F0C" w:rsidRPr="004955ED">
        <w:rPr>
          <w:rFonts w:ascii="Arial" w:hAnsi="Arial" w:cs="Arial"/>
          <w:b/>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30224148" w14:textId="123E940D" w:rsidR="00321532" w:rsidRDefault="00321532" w:rsidP="00321532">
      <w:pPr>
        <w:tabs>
          <w:tab w:val="left" w:pos="785"/>
        </w:tabs>
        <w:rPr>
          <w:rFonts w:ascii="Arial" w:eastAsia="Times New Roman" w:hAnsi="Arial" w:cs="Arial"/>
          <w:b/>
          <w:bCs/>
        </w:rPr>
      </w:pPr>
    </w:p>
    <w:p w14:paraId="05C27870" w14:textId="680A7E1E" w:rsidR="00321532" w:rsidRDefault="00321532" w:rsidP="009914D0">
      <w:pPr>
        <w:tabs>
          <w:tab w:val="left" w:pos="785"/>
        </w:tabs>
        <w:jc w:val="center"/>
        <w:rPr>
          <w:rFonts w:ascii="Arial" w:eastAsia="Times New Roman" w:hAnsi="Arial" w:cs="Arial"/>
          <w:b/>
          <w:bCs/>
        </w:rPr>
      </w:pPr>
      <w:r>
        <w:rPr>
          <w:rFonts w:ascii="Arial" w:eastAsia="Times New Roman" w:hAnsi="Arial" w:cs="Arial"/>
          <w:b/>
          <w:bCs/>
        </w:rPr>
        <w:t>Members of the public left.</w:t>
      </w:r>
    </w:p>
    <w:p w14:paraId="684C7DEA" w14:textId="77777777" w:rsidR="00935F0C" w:rsidRPr="005423CC" w:rsidRDefault="00935F0C" w:rsidP="006F4A8C">
      <w:pPr>
        <w:tabs>
          <w:tab w:val="left" w:pos="785"/>
        </w:tabs>
        <w:rPr>
          <w:b/>
          <w:bCs/>
        </w:rPr>
      </w:pPr>
    </w:p>
    <w:p w14:paraId="432DBD96" w14:textId="77777777" w:rsidR="004955ED" w:rsidRDefault="004955ED" w:rsidP="004955ED">
      <w:pPr>
        <w:tabs>
          <w:tab w:val="left" w:pos="785"/>
        </w:tabs>
        <w:rPr>
          <w:rFonts w:ascii="Arial" w:hAnsi="Arial" w:cs="Arial"/>
          <w:b/>
          <w:bCs/>
        </w:rPr>
      </w:pPr>
      <w:r>
        <w:rPr>
          <w:rFonts w:ascii="Arial" w:hAnsi="Arial" w:cs="Arial"/>
          <w:b/>
          <w:bCs/>
        </w:rPr>
        <w:t>22/25</w:t>
      </w:r>
      <w:r>
        <w:rPr>
          <w:rFonts w:ascii="Arial" w:hAnsi="Arial" w:cs="Arial"/>
          <w:b/>
          <w:bCs/>
        </w:rPr>
        <w:tab/>
      </w:r>
      <w:r w:rsidR="002548D9" w:rsidRPr="004955ED">
        <w:rPr>
          <w:rFonts w:ascii="Arial" w:hAnsi="Arial" w:cs="Arial"/>
          <w:b/>
          <w:bCs/>
        </w:rPr>
        <w:t>DMCP</w:t>
      </w:r>
    </w:p>
    <w:p w14:paraId="51843A95" w14:textId="6FC14A20" w:rsidR="002548D9" w:rsidRPr="00CA4A4B" w:rsidRDefault="002548D9" w:rsidP="0036113D">
      <w:pPr>
        <w:pStyle w:val="ListParagraph"/>
        <w:numPr>
          <w:ilvl w:val="0"/>
          <w:numId w:val="23"/>
        </w:numPr>
        <w:tabs>
          <w:tab w:val="left" w:pos="785"/>
        </w:tabs>
        <w:rPr>
          <w:rFonts w:ascii="Arial" w:hAnsi="Arial" w:cs="Arial"/>
          <w:b/>
          <w:bCs/>
        </w:rPr>
      </w:pPr>
      <w:r w:rsidRPr="00CA4A4B">
        <w:rPr>
          <w:rFonts w:ascii="Arial" w:hAnsi="Arial" w:cs="Arial"/>
        </w:rPr>
        <w:t>To discuss a request from the Sea Change Sailing Trust and agree any action to be taken.</w:t>
      </w:r>
    </w:p>
    <w:p w14:paraId="32A80A43" w14:textId="5334E597" w:rsidR="008A619F" w:rsidRPr="00243A76" w:rsidRDefault="008A619F" w:rsidP="008A619F">
      <w:pPr>
        <w:pStyle w:val="ListParagraph"/>
        <w:tabs>
          <w:tab w:val="left" w:pos="785"/>
        </w:tabs>
        <w:ind w:left="785"/>
        <w:rPr>
          <w:rFonts w:ascii="Arial" w:hAnsi="Arial" w:cs="Arial"/>
          <w:b/>
          <w:bCs/>
          <w:sz w:val="18"/>
          <w:szCs w:val="18"/>
        </w:rPr>
      </w:pPr>
      <w:r w:rsidRPr="00243A76">
        <w:rPr>
          <w:rFonts w:ascii="Arial" w:hAnsi="Arial" w:cs="Arial"/>
          <w:b/>
          <w:bCs/>
        </w:rPr>
        <w:t>It was resolved that Cllr Edmond would contact the Sea Change Sailing Trust, informing them that the Council could issue permits costing £20 per month, per vehicle</w:t>
      </w:r>
      <w:r w:rsidR="00243A76" w:rsidRPr="00243A76">
        <w:rPr>
          <w:rFonts w:ascii="Arial" w:hAnsi="Arial" w:cs="Arial"/>
          <w:b/>
          <w:bCs/>
        </w:rPr>
        <w:t xml:space="preserve">. </w:t>
      </w:r>
    </w:p>
    <w:p w14:paraId="58C84968" w14:textId="77777777" w:rsidR="002548D9" w:rsidRPr="00032354" w:rsidRDefault="002548D9" w:rsidP="002548D9">
      <w:pPr>
        <w:pStyle w:val="PlainText"/>
        <w:ind w:left="785"/>
        <w:rPr>
          <w:sz w:val="20"/>
          <w:szCs w:val="20"/>
        </w:rPr>
      </w:pPr>
    </w:p>
    <w:p w14:paraId="16B50E79" w14:textId="26E96EBB" w:rsidR="002548D9" w:rsidRPr="004955ED" w:rsidRDefault="004955ED" w:rsidP="004955ED">
      <w:pPr>
        <w:tabs>
          <w:tab w:val="left" w:pos="785"/>
        </w:tabs>
        <w:rPr>
          <w:rFonts w:ascii="Arial" w:eastAsia="Times New Roman" w:hAnsi="Arial" w:cs="Arial"/>
          <w:b/>
          <w:bCs/>
        </w:rPr>
      </w:pPr>
      <w:r>
        <w:rPr>
          <w:rFonts w:ascii="Arial" w:eastAsia="Times New Roman" w:hAnsi="Arial" w:cs="Arial"/>
          <w:b/>
          <w:bCs/>
        </w:rPr>
        <w:t>22/26</w:t>
      </w:r>
      <w:r>
        <w:rPr>
          <w:rFonts w:ascii="Arial" w:eastAsia="Times New Roman" w:hAnsi="Arial" w:cs="Arial"/>
          <w:b/>
          <w:bCs/>
        </w:rPr>
        <w:tab/>
      </w:r>
      <w:r w:rsidR="002548D9" w:rsidRPr="004955ED">
        <w:rPr>
          <w:rFonts w:ascii="Arial" w:eastAsia="Times New Roman" w:hAnsi="Arial" w:cs="Arial"/>
          <w:b/>
          <w:bCs/>
        </w:rPr>
        <w:t>Council Freeman</w:t>
      </w:r>
    </w:p>
    <w:p w14:paraId="3AF8FCD1" w14:textId="372AAC3C" w:rsidR="002548D9" w:rsidRPr="00CA4A4B" w:rsidRDefault="002548D9" w:rsidP="0036113D">
      <w:pPr>
        <w:pStyle w:val="ListParagraph"/>
        <w:numPr>
          <w:ilvl w:val="0"/>
          <w:numId w:val="24"/>
        </w:numPr>
        <w:tabs>
          <w:tab w:val="left" w:pos="785"/>
        </w:tabs>
        <w:rPr>
          <w:rFonts w:ascii="Arial" w:eastAsia="Times New Roman" w:hAnsi="Arial" w:cs="Arial"/>
        </w:rPr>
      </w:pPr>
      <w:r w:rsidRPr="00CA4A4B">
        <w:rPr>
          <w:rFonts w:ascii="Arial" w:eastAsia="Times New Roman" w:hAnsi="Arial" w:cs="Arial"/>
        </w:rPr>
        <w:t>To discuss the proposal of a Council Freeman and agree any action to be taken.</w:t>
      </w:r>
    </w:p>
    <w:p w14:paraId="014454CB" w14:textId="255DC836" w:rsidR="00356DB6" w:rsidRDefault="00356DB6" w:rsidP="00356DB6">
      <w:pPr>
        <w:pStyle w:val="ListParagraph"/>
        <w:tabs>
          <w:tab w:val="left" w:pos="785"/>
        </w:tabs>
        <w:ind w:left="785"/>
        <w:rPr>
          <w:rFonts w:ascii="Arial" w:eastAsia="Times New Roman" w:hAnsi="Arial" w:cs="Arial"/>
          <w:b/>
          <w:bCs/>
        </w:rPr>
      </w:pPr>
      <w:r w:rsidRPr="00356DB6">
        <w:rPr>
          <w:rFonts w:ascii="Arial" w:eastAsia="Times New Roman" w:hAnsi="Arial" w:cs="Arial"/>
          <w:b/>
          <w:bCs/>
        </w:rPr>
        <w:t xml:space="preserve">It was resolved that Cllr Sjollema, as Chair of the Council would present the award to the </w:t>
      </w:r>
      <w:r>
        <w:rPr>
          <w:rFonts w:ascii="Arial" w:eastAsia="Times New Roman" w:hAnsi="Arial" w:cs="Arial"/>
          <w:b/>
          <w:bCs/>
        </w:rPr>
        <w:t>agreed</w:t>
      </w:r>
      <w:r w:rsidRPr="00356DB6">
        <w:rPr>
          <w:rFonts w:ascii="Arial" w:eastAsia="Times New Roman" w:hAnsi="Arial" w:cs="Arial"/>
          <w:b/>
          <w:bCs/>
        </w:rPr>
        <w:t xml:space="preserve"> person at the Beacon Lighting event on Thursday 2</w:t>
      </w:r>
      <w:r w:rsidRPr="00356DB6">
        <w:rPr>
          <w:rFonts w:ascii="Arial" w:eastAsia="Times New Roman" w:hAnsi="Arial" w:cs="Arial"/>
          <w:b/>
          <w:bCs/>
          <w:vertAlign w:val="superscript"/>
        </w:rPr>
        <w:t>nd</w:t>
      </w:r>
      <w:r w:rsidRPr="00356DB6">
        <w:rPr>
          <w:rFonts w:ascii="Arial" w:eastAsia="Times New Roman" w:hAnsi="Arial" w:cs="Arial"/>
          <w:b/>
          <w:bCs/>
        </w:rPr>
        <w:t xml:space="preserve"> June at 9pm.</w:t>
      </w:r>
    </w:p>
    <w:p w14:paraId="19D68C1F" w14:textId="698AF608" w:rsidR="00356DB6" w:rsidRPr="00356DB6" w:rsidRDefault="00356DB6" w:rsidP="00356DB6">
      <w:pPr>
        <w:pStyle w:val="ListParagraph"/>
        <w:tabs>
          <w:tab w:val="left" w:pos="785"/>
        </w:tabs>
        <w:ind w:left="785"/>
        <w:rPr>
          <w:rFonts w:ascii="Arial" w:eastAsia="Times New Roman" w:hAnsi="Arial" w:cs="Arial"/>
          <w:b/>
          <w:bCs/>
        </w:rPr>
      </w:pPr>
      <w:r>
        <w:rPr>
          <w:rFonts w:ascii="Arial" w:eastAsia="Times New Roman" w:hAnsi="Arial" w:cs="Arial"/>
          <w:b/>
          <w:bCs/>
        </w:rPr>
        <w:t xml:space="preserve">It was resolved that the Council would purchase and engraved medal in a box from A.G.H Engraving. </w:t>
      </w:r>
    </w:p>
    <w:p w14:paraId="7D07B4FD" w14:textId="77777777" w:rsidR="002548D9" w:rsidRPr="00032354" w:rsidRDefault="002548D9" w:rsidP="002548D9">
      <w:pPr>
        <w:tabs>
          <w:tab w:val="left" w:pos="785"/>
        </w:tabs>
        <w:rPr>
          <w:rFonts w:ascii="Arial" w:eastAsia="Times New Roman" w:hAnsi="Arial" w:cs="Arial"/>
        </w:rPr>
      </w:pPr>
    </w:p>
    <w:p w14:paraId="2BB750A9" w14:textId="29791EA2" w:rsidR="002548D9" w:rsidRPr="004955ED" w:rsidRDefault="004955ED" w:rsidP="004955ED">
      <w:pPr>
        <w:tabs>
          <w:tab w:val="left" w:pos="785"/>
        </w:tabs>
        <w:rPr>
          <w:rFonts w:ascii="Arial" w:eastAsia="Times New Roman" w:hAnsi="Arial" w:cs="Arial"/>
          <w:b/>
          <w:bCs/>
        </w:rPr>
      </w:pPr>
      <w:r>
        <w:rPr>
          <w:rFonts w:ascii="Arial" w:eastAsia="Times New Roman" w:hAnsi="Arial" w:cs="Arial"/>
          <w:b/>
          <w:bCs/>
        </w:rPr>
        <w:t>22/27</w:t>
      </w:r>
      <w:r>
        <w:rPr>
          <w:rFonts w:ascii="Arial" w:eastAsia="Times New Roman" w:hAnsi="Arial" w:cs="Arial"/>
          <w:b/>
          <w:bCs/>
        </w:rPr>
        <w:tab/>
      </w:r>
      <w:r w:rsidR="002548D9" w:rsidRPr="004955ED">
        <w:rPr>
          <w:rFonts w:ascii="Arial" w:eastAsia="Times New Roman" w:hAnsi="Arial" w:cs="Arial"/>
          <w:b/>
          <w:bCs/>
        </w:rPr>
        <w:t>St George’s Field</w:t>
      </w:r>
    </w:p>
    <w:p w14:paraId="329E3BE3" w14:textId="4BC1B550" w:rsidR="002548D9" w:rsidRPr="00CA4A4B" w:rsidRDefault="002548D9" w:rsidP="0036113D">
      <w:pPr>
        <w:pStyle w:val="ListParagraph"/>
        <w:numPr>
          <w:ilvl w:val="0"/>
          <w:numId w:val="25"/>
        </w:numPr>
        <w:tabs>
          <w:tab w:val="left" w:pos="785"/>
        </w:tabs>
        <w:rPr>
          <w:rFonts w:ascii="Arial" w:eastAsia="Times New Roman" w:hAnsi="Arial" w:cs="Arial"/>
        </w:rPr>
      </w:pPr>
      <w:r w:rsidRPr="00CA4A4B">
        <w:rPr>
          <w:rFonts w:ascii="Arial" w:eastAsia="Times New Roman" w:hAnsi="Arial" w:cs="Arial"/>
        </w:rPr>
        <w:t xml:space="preserve">To receive an update from the Clerk and agree any action to be taken. </w:t>
      </w:r>
    </w:p>
    <w:p w14:paraId="4499FE27" w14:textId="77777777" w:rsidR="000F150C" w:rsidRDefault="000F150C" w:rsidP="000F150C">
      <w:pPr>
        <w:tabs>
          <w:tab w:val="left" w:pos="785"/>
        </w:tabs>
        <w:rPr>
          <w:rFonts w:ascii="Arial" w:eastAsia="Times New Roman" w:hAnsi="Arial" w:cs="Arial"/>
        </w:rPr>
      </w:pPr>
      <w:r>
        <w:rPr>
          <w:rFonts w:ascii="Arial" w:eastAsia="Times New Roman" w:hAnsi="Arial" w:cs="Arial"/>
        </w:rPr>
        <w:tab/>
      </w:r>
      <w:r w:rsidR="00356DB6" w:rsidRPr="000F150C">
        <w:rPr>
          <w:rFonts w:ascii="Arial" w:eastAsia="Times New Roman" w:hAnsi="Arial" w:cs="Arial"/>
        </w:rPr>
        <w:t>A verbal update was received.</w:t>
      </w:r>
    </w:p>
    <w:p w14:paraId="3A1A0C55" w14:textId="47281119" w:rsidR="00F42584" w:rsidRPr="000F150C" w:rsidRDefault="00356DB6" w:rsidP="00FC7FD4">
      <w:pPr>
        <w:tabs>
          <w:tab w:val="left" w:pos="785"/>
        </w:tabs>
        <w:rPr>
          <w:rFonts w:ascii="Arial" w:eastAsia="Times New Roman" w:hAnsi="Arial" w:cs="Arial"/>
          <w:b/>
          <w:bCs/>
        </w:rPr>
      </w:pPr>
      <w:r w:rsidRPr="000F150C">
        <w:rPr>
          <w:rFonts w:ascii="Arial" w:eastAsia="Times New Roman" w:hAnsi="Arial" w:cs="Arial"/>
          <w:b/>
          <w:bCs/>
        </w:rPr>
        <w:t xml:space="preserve"> </w:t>
      </w:r>
      <w:r w:rsidR="000F150C">
        <w:rPr>
          <w:rFonts w:ascii="Arial" w:eastAsia="Times New Roman" w:hAnsi="Arial" w:cs="Arial"/>
          <w:b/>
          <w:bCs/>
        </w:rPr>
        <w:tab/>
      </w:r>
      <w:r w:rsidRPr="000F150C">
        <w:rPr>
          <w:rFonts w:ascii="Arial" w:eastAsia="Times New Roman" w:hAnsi="Arial" w:cs="Arial"/>
          <w:b/>
          <w:bCs/>
        </w:rPr>
        <w:t xml:space="preserve">It was resolved that the Clerk would arrange a meeting with MDC. </w:t>
      </w:r>
    </w:p>
    <w:p w14:paraId="6FCC67C2" w14:textId="18CFA7F7"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3500AC">
        <w:rPr>
          <w:rFonts w:ascii="Arial" w:eastAsia="Times New Roman" w:hAnsi="Arial" w:cs="Arial"/>
        </w:rPr>
        <w:t>10:15pm</w:t>
      </w:r>
    </w:p>
    <w:p w14:paraId="0FB55EE3" w14:textId="76A2A17B"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w:t>
      </w:r>
      <w:r w:rsidR="00E602E1">
        <w:rPr>
          <w:rFonts w:ascii="Arial" w:eastAsia="Times New Roman" w:hAnsi="Arial" w:cs="Arial"/>
          <w:bCs/>
        </w:rPr>
        <w:t>the Annual Parish Meeting and the n</w:t>
      </w:r>
      <w:r w:rsidRPr="00950DA6">
        <w:rPr>
          <w:rFonts w:ascii="Arial" w:eastAsia="Times New Roman" w:hAnsi="Arial" w:cs="Arial"/>
          <w:bCs/>
        </w:rPr>
        <w:t xml:space="preserve">ext Council Meeting Tuesday </w:t>
      </w:r>
      <w:r w:rsidR="00E602E1">
        <w:rPr>
          <w:rFonts w:ascii="Arial" w:eastAsia="Times New Roman" w:hAnsi="Arial" w:cs="Arial"/>
          <w:bCs/>
        </w:rPr>
        <w:t>2</w:t>
      </w:r>
      <w:r w:rsidR="00C6326F">
        <w:rPr>
          <w:rFonts w:ascii="Arial" w:eastAsia="Times New Roman" w:hAnsi="Arial" w:cs="Arial"/>
          <w:bCs/>
        </w:rPr>
        <w:t>1</w:t>
      </w:r>
      <w:r w:rsidR="00C6326F" w:rsidRPr="00C6326F">
        <w:rPr>
          <w:rFonts w:ascii="Arial" w:eastAsia="Times New Roman" w:hAnsi="Arial" w:cs="Arial"/>
          <w:bCs/>
          <w:vertAlign w:val="superscript"/>
        </w:rPr>
        <w:t>st</w:t>
      </w:r>
      <w:r w:rsidR="00C6326F">
        <w:rPr>
          <w:rFonts w:ascii="Arial" w:eastAsia="Times New Roman" w:hAnsi="Arial" w:cs="Arial"/>
          <w:bCs/>
        </w:rPr>
        <w:t xml:space="preserve"> June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5E8BFD7" w14:textId="555D1A3E" w:rsidR="00ED77E3" w:rsidRPr="00DD3B7F" w:rsidRDefault="00FC7FD4" w:rsidP="00DD3B7F">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sectPr w:rsidR="00ED77E3" w:rsidRPr="00DD3B7F"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F511" w14:textId="77777777" w:rsidR="00CF0ABE" w:rsidRDefault="00CF0ABE" w:rsidP="00623156">
      <w:r>
        <w:separator/>
      </w:r>
    </w:p>
  </w:endnote>
  <w:endnote w:type="continuationSeparator" w:id="0">
    <w:p w14:paraId="46ACED00" w14:textId="77777777" w:rsidR="00CF0ABE" w:rsidRDefault="00CF0ABE"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842" w14:textId="77777777" w:rsidR="00CF0ABE" w:rsidRDefault="00CF0ABE" w:rsidP="00623156">
      <w:r>
        <w:separator/>
      </w:r>
    </w:p>
  </w:footnote>
  <w:footnote w:type="continuationSeparator" w:id="0">
    <w:p w14:paraId="25A4CA9F" w14:textId="77777777" w:rsidR="00CF0ABE" w:rsidRDefault="00CF0ABE"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00B4933A"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A80BAD7"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2102BA5F"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29A"/>
    <w:multiLevelType w:val="hybridMultilevel"/>
    <w:tmpl w:val="EC2E4D6E"/>
    <w:lvl w:ilvl="0" w:tplc="5A306DA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10D0AFA"/>
    <w:multiLevelType w:val="hybridMultilevel"/>
    <w:tmpl w:val="62D85EE8"/>
    <w:lvl w:ilvl="0" w:tplc="63DC6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50A11"/>
    <w:multiLevelType w:val="hybridMultilevel"/>
    <w:tmpl w:val="8D545ADA"/>
    <w:lvl w:ilvl="0" w:tplc="6AF4A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E39E4"/>
    <w:multiLevelType w:val="hybridMultilevel"/>
    <w:tmpl w:val="0D689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E57033"/>
    <w:multiLevelType w:val="hybridMultilevel"/>
    <w:tmpl w:val="5FBAE9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E2A44"/>
    <w:multiLevelType w:val="hybridMultilevel"/>
    <w:tmpl w:val="4B8A4658"/>
    <w:lvl w:ilvl="0" w:tplc="92C61A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7" w15:restartNumberingAfterBreak="0">
    <w:nsid w:val="13B35BBF"/>
    <w:multiLevelType w:val="hybridMultilevel"/>
    <w:tmpl w:val="79E4952C"/>
    <w:lvl w:ilvl="0" w:tplc="430EB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657A6"/>
    <w:multiLevelType w:val="hybridMultilevel"/>
    <w:tmpl w:val="81F4D02A"/>
    <w:lvl w:ilvl="0" w:tplc="A9024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18576A"/>
    <w:multiLevelType w:val="hybridMultilevel"/>
    <w:tmpl w:val="66821412"/>
    <w:lvl w:ilvl="0" w:tplc="8EA00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B101C"/>
    <w:multiLevelType w:val="hybridMultilevel"/>
    <w:tmpl w:val="465EDA2A"/>
    <w:lvl w:ilvl="0" w:tplc="0809001B">
      <w:start w:val="1"/>
      <w:numFmt w:val="lowerRoman"/>
      <w:lvlText w:val="%1."/>
      <w:lvlJc w:val="righ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11" w15:restartNumberingAfterBreak="0">
    <w:nsid w:val="482A49F7"/>
    <w:multiLevelType w:val="hybridMultilevel"/>
    <w:tmpl w:val="6D1644EC"/>
    <w:lvl w:ilvl="0" w:tplc="ACE672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4BB4E8A"/>
    <w:multiLevelType w:val="hybridMultilevel"/>
    <w:tmpl w:val="6AD00E66"/>
    <w:lvl w:ilvl="0" w:tplc="A0F0BBF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9CA6D3A"/>
    <w:multiLevelType w:val="hybridMultilevel"/>
    <w:tmpl w:val="1FD6B1A4"/>
    <w:lvl w:ilvl="0" w:tplc="6D640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E5C7D"/>
    <w:multiLevelType w:val="hybridMultilevel"/>
    <w:tmpl w:val="468A83CC"/>
    <w:lvl w:ilvl="0" w:tplc="DA5C97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3513AE"/>
    <w:multiLevelType w:val="hybridMultilevel"/>
    <w:tmpl w:val="997C9526"/>
    <w:lvl w:ilvl="0" w:tplc="1E0C11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71E6430B"/>
    <w:multiLevelType w:val="hybridMultilevel"/>
    <w:tmpl w:val="E2E032FC"/>
    <w:lvl w:ilvl="0" w:tplc="DD08F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923DE"/>
    <w:multiLevelType w:val="hybridMultilevel"/>
    <w:tmpl w:val="F94EA9B2"/>
    <w:lvl w:ilvl="0" w:tplc="873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36E3D"/>
    <w:multiLevelType w:val="hybridMultilevel"/>
    <w:tmpl w:val="F3C69962"/>
    <w:lvl w:ilvl="0" w:tplc="0546A88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BE6677A"/>
    <w:multiLevelType w:val="hybridMultilevel"/>
    <w:tmpl w:val="6F8825BC"/>
    <w:lvl w:ilvl="0" w:tplc="568A830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4" w15:restartNumberingAfterBreak="0">
    <w:nsid w:val="7D6311F7"/>
    <w:multiLevelType w:val="hybridMultilevel"/>
    <w:tmpl w:val="86FCECB0"/>
    <w:lvl w:ilvl="0" w:tplc="DD4A24A6">
      <w:start w:val="1"/>
      <w:numFmt w:val="lowerLetter"/>
      <w:lvlText w:val="%1."/>
      <w:lvlJc w:val="left"/>
      <w:pPr>
        <w:ind w:left="1145" w:hanging="360"/>
      </w:pPr>
      <w:rPr>
        <w:rFonts w:ascii="Arial" w:eastAsia="Times New Roman" w:hAnsi="Arial" w:cs="Arial"/>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16cid:durableId="1718359270">
    <w:abstractNumId w:val="6"/>
  </w:num>
  <w:num w:numId="2" w16cid:durableId="227154528">
    <w:abstractNumId w:val="21"/>
  </w:num>
  <w:num w:numId="3" w16cid:durableId="830759491">
    <w:abstractNumId w:val="17"/>
  </w:num>
  <w:num w:numId="4" w16cid:durableId="1363365056">
    <w:abstractNumId w:val="12"/>
  </w:num>
  <w:num w:numId="5" w16cid:durableId="329452637">
    <w:abstractNumId w:val="18"/>
  </w:num>
  <w:num w:numId="6" w16cid:durableId="866020788">
    <w:abstractNumId w:val="23"/>
  </w:num>
  <w:num w:numId="7" w16cid:durableId="1514882114">
    <w:abstractNumId w:val="0"/>
  </w:num>
  <w:num w:numId="8" w16cid:durableId="74132074">
    <w:abstractNumId w:val="24"/>
  </w:num>
  <w:num w:numId="9" w16cid:durableId="1718357279">
    <w:abstractNumId w:val="10"/>
  </w:num>
  <w:num w:numId="10" w16cid:durableId="200824965">
    <w:abstractNumId w:val="13"/>
  </w:num>
  <w:num w:numId="11" w16cid:durableId="202132623">
    <w:abstractNumId w:val="22"/>
  </w:num>
  <w:num w:numId="12" w16cid:durableId="1946497120">
    <w:abstractNumId w:val="3"/>
  </w:num>
  <w:num w:numId="13" w16cid:durableId="1153912633">
    <w:abstractNumId w:val="4"/>
  </w:num>
  <w:num w:numId="14" w16cid:durableId="1808862847">
    <w:abstractNumId w:val="11"/>
  </w:num>
  <w:num w:numId="15" w16cid:durableId="155264524">
    <w:abstractNumId w:val="5"/>
  </w:num>
  <w:num w:numId="16" w16cid:durableId="1726638484">
    <w:abstractNumId w:val="7"/>
  </w:num>
  <w:num w:numId="17" w16cid:durableId="1647541215">
    <w:abstractNumId w:val="15"/>
  </w:num>
  <w:num w:numId="18" w16cid:durableId="437407470">
    <w:abstractNumId w:val="8"/>
  </w:num>
  <w:num w:numId="19" w16cid:durableId="869535058">
    <w:abstractNumId w:val="1"/>
  </w:num>
  <w:num w:numId="20" w16cid:durableId="2128310165">
    <w:abstractNumId w:val="19"/>
  </w:num>
  <w:num w:numId="21" w16cid:durableId="1102604686">
    <w:abstractNumId w:val="20"/>
  </w:num>
  <w:num w:numId="22" w16cid:durableId="1644965308">
    <w:abstractNumId w:val="14"/>
  </w:num>
  <w:num w:numId="23" w16cid:durableId="1760708769">
    <w:abstractNumId w:val="16"/>
  </w:num>
  <w:num w:numId="24" w16cid:durableId="1198932847">
    <w:abstractNumId w:val="9"/>
  </w:num>
  <w:num w:numId="25" w16cid:durableId="614092759">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E5BFE"/>
    <w:rsid w:val="000F150C"/>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3AD1"/>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17124"/>
    <w:rsid w:val="00220E90"/>
    <w:rsid w:val="0022181E"/>
    <w:rsid w:val="00221EED"/>
    <w:rsid w:val="00225CA6"/>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62DAB"/>
    <w:rsid w:val="00265AA1"/>
    <w:rsid w:val="00267591"/>
    <w:rsid w:val="002715F5"/>
    <w:rsid w:val="00277638"/>
    <w:rsid w:val="00285582"/>
    <w:rsid w:val="00287FD2"/>
    <w:rsid w:val="0029026B"/>
    <w:rsid w:val="00290E11"/>
    <w:rsid w:val="002967DD"/>
    <w:rsid w:val="00296C40"/>
    <w:rsid w:val="002A0FDE"/>
    <w:rsid w:val="002A1225"/>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492"/>
    <w:rsid w:val="00311196"/>
    <w:rsid w:val="0031134A"/>
    <w:rsid w:val="00312A80"/>
    <w:rsid w:val="00316C09"/>
    <w:rsid w:val="00321532"/>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2C8D"/>
    <w:rsid w:val="00392F41"/>
    <w:rsid w:val="00393A30"/>
    <w:rsid w:val="00393DC0"/>
    <w:rsid w:val="003A0687"/>
    <w:rsid w:val="003A0F1F"/>
    <w:rsid w:val="003A216A"/>
    <w:rsid w:val="003A41DC"/>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3A68"/>
    <w:rsid w:val="00444798"/>
    <w:rsid w:val="0044516D"/>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55ED"/>
    <w:rsid w:val="00496939"/>
    <w:rsid w:val="00497CB5"/>
    <w:rsid w:val="004A1136"/>
    <w:rsid w:val="004A1413"/>
    <w:rsid w:val="004A2D8C"/>
    <w:rsid w:val="004A3CBE"/>
    <w:rsid w:val="004A448E"/>
    <w:rsid w:val="004A64A7"/>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822CB"/>
    <w:rsid w:val="00682E2F"/>
    <w:rsid w:val="00682F3C"/>
    <w:rsid w:val="00693507"/>
    <w:rsid w:val="006974C6"/>
    <w:rsid w:val="006A22A6"/>
    <w:rsid w:val="006B2FD3"/>
    <w:rsid w:val="006B3218"/>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6950"/>
    <w:rsid w:val="007075B6"/>
    <w:rsid w:val="00713E9E"/>
    <w:rsid w:val="00714044"/>
    <w:rsid w:val="007171E8"/>
    <w:rsid w:val="00720AD0"/>
    <w:rsid w:val="00721EDD"/>
    <w:rsid w:val="0072429F"/>
    <w:rsid w:val="007253D0"/>
    <w:rsid w:val="00725CAB"/>
    <w:rsid w:val="00731E90"/>
    <w:rsid w:val="0073202E"/>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2908"/>
    <w:rsid w:val="007A3E5E"/>
    <w:rsid w:val="007A629F"/>
    <w:rsid w:val="007A7CC7"/>
    <w:rsid w:val="007B2034"/>
    <w:rsid w:val="007B27B5"/>
    <w:rsid w:val="007B45F9"/>
    <w:rsid w:val="007B57E1"/>
    <w:rsid w:val="007B6B21"/>
    <w:rsid w:val="007C1604"/>
    <w:rsid w:val="007C28F5"/>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0C77"/>
    <w:rsid w:val="00812048"/>
    <w:rsid w:val="00812F8A"/>
    <w:rsid w:val="00813552"/>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21E"/>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54EE"/>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16B0"/>
    <w:rsid w:val="00C62633"/>
    <w:rsid w:val="00C6326F"/>
    <w:rsid w:val="00C637FE"/>
    <w:rsid w:val="00C63997"/>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A4A4B"/>
    <w:rsid w:val="00CB0B43"/>
    <w:rsid w:val="00CB23BF"/>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2D0C"/>
    <w:rsid w:val="00DA329A"/>
    <w:rsid w:val="00DA3325"/>
    <w:rsid w:val="00DA5623"/>
    <w:rsid w:val="00DA6328"/>
    <w:rsid w:val="00DB039A"/>
    <w:rsid w:val="00DB23D1"/>
    <w:rsid w:val="00DB34C8"/>
    <w:rsid w:val="00DB3EAF"/>
    <w:rsid w:val="00DB46D7"/>
    <w:rsid w:val="00DB5394"/>
    <w:rsid w:val="00DB5A87"/>
    <w:rsid w:val="00DC0B1C"/>
    <w:rsid w:val="00DC4CE5"/>
    <w:rsid w:val="00DD3B7F"/>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F69"/>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3E5C"/>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8</cp:revision>
  <cp:lastPrinted>2021-10-19T11:33:00Z</cp:lastPrinted>
  <dcterms:created xsi:type="dcterms:W3CDTF">2022-06-13T10:00:00Z</dcterms:created>
  <dcterms:modified xsi:type="dcterms:W3CDTF">2022-11-04T13:40:00Z</dcterms:modified>
</cp:coreProperties>
</file>